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7E2C1" w14:textId="3ACDE145" w:rsidR="00585DD8" w:rsidRPr="00C55704" w:rsidRDefault="005C4B95">
      <w:pPr>
        <w:pStyle w:val="CuerpoA"/>
        <w:jc w:val="center"/>
        <w:rPr>
          <w:rStyle w:val="Ninguno"/>
          <w:rFonts w:ascii="Arial" w:eastAsia="Arial" w:hAnsi="Arial" w:cs="Arial"/>
          <w:b/>
          <w:bCs/>
          <w:sz w:val="24"/>
          <w:szCs w:val="24"/>
        </w:rPr>
      </w:pPr>
      <w:r w:rsidRPr="00C55704">
        <w:rPr>
          <w:rStyle w:val="Ninguno"/>
          <w:rFonts w:ascii="Arial" w:hAnsi="Arial" w:cs="Arial"/>
          <w:b/>
          <w:bCs/>
          <w:sz w:val="24"/>
          <w:szCs w:val="24"/>
        </w:rPr>
        <w:t xml:space="preserve">El Comité de Participación Ciudadana del </w:t>
      </w:r>
    </w:p>
    <w:p w14:paraId="1702D71D" w14:textId="17E2FEDC" w:rsidR="00585DD8" w:rsidRPr="00C55704" w:rsidRDefault="005C4B95">
      <w:pPr>
        <w:pStyle w:val="CuerpoA"/>
        <w:jc w:val="center"/>
        <w:rPr>
          <w:rStyle w:val="Ninguno"/>
          <w:rFonts w:ascii="Arial" w:eastAsia="Arial" w:hAnsi="Arial" w:cs="Arial"/>
          <w:b/>
          <w:bCs/>
          <w:sz w:val="24"/>
          <w:szCs w:val="24"/>
        </w:rPr>
      </w:pPr>
      <w:r w:rsidRPr="00C55704">
        <w:rPr>
          <w:rStyle w:val="Ninguno"/>
          <w:rFonts w:ascii="Arial" w:hAnsi="Arial" w:cs="Arial"/>
          <w:b/>
          <w:bCs/>
          <w:sz w:val="24"/>
          <w:szCs w:val="24"/>
        </w:rPr>
        <w:t xml:space="preserve">Sistema Estatal Anticorrupción del Estado de Michoacán, </w:t>
      </w:r>
    </w:p>
    <w:p w14:paraId="63033492" w14:textId="77777777" w:rsidR="00585DD8" w:rsidRPr="00C55704" w:rsidRDefault="00585DD8">
      <w:pPr>
        <w:pStyle w:val="CuerpoA"/>
        <w:rPr>
          <w:rStyle w:val="Ninguno"/>
          <w:rFonts w:ascii="Arial" w:eastAsia="Arial" w:hAnsi="Arial" w:cs="Arial"/>
          <w:sz w:val="24"/>
          <w:szCs w:val="24"/>
        </w:rPr>
      </w:pPr>
    </w:p>
    <w:p w14:paraId="0D04B85B" w14:textId="3540E415" w:rsidR="00585DD8" w:rsidRPr="00C55704" w:rsidRDefault="005C4B95">
      <w:pPr>
        <w:pStyle w:val="CuerpoA"/>
        <w:jc w:val="center"/>
        <w:rPr>
          <w:rStyle w:val="Ninguno"/>
          <w:rFonts w:ascii="Arial" w:eastAsia="Arial" w:hAnsi="Arial" w:cs="Arial"/>
          <w:b/>
          <w:bCs/>
          <w:sz w:val="24"/>
          <w:szCs w:val="24"/>
          <w:u w:val="single"/>
        </w:rPr>
      </w:pPr>
      <w:r w:rsidRPr="00C55704">
        <w:rPr>
          <w:rStyle w:val="Ninguno"/>
          <w:rFonts w:ascii="Arial" w:hAnsi="Arial" w:cs="Arial"/>
          <w:b/>
          <w:bCs/>
          <w:sz w:val="24"/>
          <w:szCs w:val="24"/>
          <w:u w:val="single"/>
        </w:rPr>
        <w:t xml:space="preserve">CONVOCA </w:t>
      </w:r>
    </w:p>
    <w:p w14:paraId="09214371" w14:textId="5DAFB636" w:rsidR="00585DD8" w:rsidRPr="00C55704" w:rsidRDefault="00585DD8">
      <w:pPr>
        <w:pStyle w:val="CuerpoA"/>
        <w:rPr>
          <w:rStyle w:val="Ninguno"/>
          <w:rFonts w:ascii="Arial" w:eastAsia="Arial" w:hAnsi="Arial" w:cs="Arial"/>
          <w:sz w:val="24"/>
          <w:szCs w:val="24"/>
        </w:rPr>
      </w:pPr>
    </w:p>
    <w:p w14:paraId="5C250B5C" w14:textId="15A9340F" w:rsidR="00585DD8" w:rsidRPr="00C55704" w:rsidRDefault="005C4B95">
      <w:pPr>
        <w:pStyle w:val="CuerpoA"/>
        <w:jc w:val="center"/>
        <w:rPr>
          <w:rStyle w:val="Ninguno"/>
          <w:rFonts w:ascii="Arial" w:eastAsia="Arial" w:hAnsi="Arial" w:cs="Arial"/>
          <w:sz w:val="24"/>
          <w:szCs w:val="24"/>
        </w:rPr>
      </w:pPr>
      <w:r w:rsidRPr="00C55704">
        <w:rPr>
          <w:rStyle w:val="Ninguno"/>
          <w:rFonts w:ascii="Arial" w:hAnsi="Arial" w:cs="Arial"/>
          <w:sz w:val="24"/>
          <w:szCs w:val="24"/>
        </w:rPr>
        <w:t>A los jóvenes</w:t>
      </w:r>
      <w:r w:rsidR="00CB494A" w:rsidRPr="00C55704">
        <w:rPr>
          <w:rStyle w:val="Ninguno"/>
          <w:rFonts w:ascii="Arial" w:hAnsi="Arial" w:cs="Arial"/>
          <w:sz w:val="24"/>
          <w:szCs w:val="24"/>
        </w:rPr>
        <w:t xml:space="preserve"> michoacanos, a participar en la 1ª edición de:</w:t>
      </w:r>
    </w:p>
    <w:p w14:paraId="1431A2F0" w14:textId="173ED01C" w:rsidR="00585DD8" w:rsidRPr="00C55704" w:rsidRDefault="007C0F33">
      <w:pPr>
        <w:pStyle w:val="CuerpoA"/>
        <w:jc w:val="center"/>
        <w:rPr>
          <w:rStyle w:val="Ninguno"/>
          <w:rFonts w:ascii="Arial" w:eastAsia="Arial" w:hAnsi="Arial" w:cs="Arial"/>
          <w:sz w:val="24"/>
          <w:szCs w:val="24"/>
        </w:rPr>
      </w:pPr>
      <w:r>
        <w:rPr>
          <w:rFonts w:ascii="Arial" w:hAnsi="Arial" w:cs="Arial"/>
          <w:b/>
          <w:bCs/>
          <w:noProof/>
          <w:sz w:val="46"/>
          <w:szCs w:val="46"/>
          <w:lang w:val="es-MX"/>
        </w:rPr>
        <w:drawing>
          <wp:anchor distT="0" distB="0" distL="114300" distR="114300" simplePos="0" relativeHeight="251659264" behindDoc="1" locked="0" layoutInCell="1" allowOverlap="1" wp14:anchorId="663594DE" wp14:editId="5FC27F89">
            <wp:simplePos x="0" y="0"/>
            <wp:positionH relativeFrom="margin">
              <wp:align>center</wp:align>
            </wp:positionH>
            <wp:positionV relativeFrom="paragraph">
              <wp:posOffset>8890</wp:posOffset>
            </wp:positionV>
            <wp:extent cx="2193290" cy="2333625"/>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_Concurso_+x-_Ciudadaní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290" cy="2333625"/>
                    </a:xfrm>
                    <a:prstGeom prst="rect">
                      <a:avLst/>
                    </a:prstGeom>
                  </pic:spPr>
                </pic:pic>
              </a:graphicData>
            </a:graphic>
            <wp14:sizeRelH relativeFrom="margin">
              <wp14:pctWidth>0</wp14:pctWidth>
            </wp14:sizeRelH>
            <wp14:sizeRelV relativeFrom="margin">
              <wp14:pctHeight>0</wp14:pctHeight>
            </wp14:sizeRelV>
          </wp:anchor>
        </w:drawing>
      </w:r>
    </w:p>
    <w:p w14:paraId="4F4494D9" w14:textId="77777777" w:rsidR="00585DD8" w:rsidRPr="00C55704" w:rsidRDefault="005C4B95">
      <w:pPr>
        <w:pStyle w:val="CuerpoA"/>
        <w:rPr>
          <w:rStyle w:val="Ninguno"/>
          <w:rFonts w:ascii="Arial" w:eastAsia="Arial" w:hAnsi="Arial" w:cs="Arial"/>
          <w:sz w:val="24"/>
          <w:szCs w:val="24"/>
        </w:rPr>
      </w:pPr>
      <w:r w:rsidRPr="00C55704">
        <w:rPr>
          <w:rStyle w:val="Ninguno"/>
          <w:rFonts w:ascii="Arial" w:hAnsi="Arial" w:cs="Arial"/>
          <w:sz w:val="24"/>
          <w:szCs w:val="24"/>
        </w:rPr>
        <w:t xml:space="preserve">      </w:t>
      </w:r>
    </w:p>
    <w:p w14:paraId="150F2380" w14:textId="77777777" w:rsidR="00585DD8" w:rsidRPr="00C55704" w:rsidRDefault="00585DD8">
      <w:pPr>
        <w:pStyle w:val="CuerpoA"/>
        <w:rPr>
          <w:rStyle w:val="Ninguno"/>
          <w:rFonts w:ascii="Arial" w:eastAsia="Arial" w:hAnsi="Arial" w:cs="Arial"/>
          <w:sz w:val="24"/>
          <w:szCs w:val="24"/>
        </w:rPr>
      </w:pPr>
    </w:p>
    <w:p w14:paraId="00D190BD" w14:textId="77777777" w:rsidR="00585DD8" w:rsidRPr="00C55704" w:rsidRDefault="00585DD8">
      <w:pPr>
        <w:pStyle w:val="CuerpoA"/>
        <w:rPr>
          <w:rStyle w:val="Ninguno"/>
          <w:rFonts w:ascii="Arial" w:eastAsia="Arial" w:hAnsi="Arial" w:cs="Arial"/>
          <w:sz w:val="24"/>
          <w:szCs w:val="24"/>
        </w:rPr>
      </w:pPr>
    </w:p>
    <w:p w14:paraId="02AA4EB9" w14:textId="77777777" w:rsidR="00585DD8" w:rsidRPr="00C55704" w:rsidRDefault="00585DD8">
      <w:pPr>
        <w:pStyle w:val="CuerpoA"/>
        <w:rPr>
          <w:rStyle w:val="Ninguno"/>
          <w:rFonts w:ascii="Arial" w:eastAsia="Arial" w:hAnsi="Arial" w:cs="Arial"/>
          <w:sz w:val="24"/>
          <w:szCs w:val="24"/>
        </w:rPr>
      </w:pPr>
    </w:p>
    <w:p w14:paraId="5A9ABB31" w14:textId="6411CBDB" w:rsidR="00585DD8" w:rsidRPr="00C55704" w:rsidRDefault="00585DD8">
      <w:pPr>
        <w:pStyle w:val="CuerpoA"/>
        <w:rPr>
          <w:rStyle w:val="Ninguno"/>
          <w:rFonts w:ascii="Arial" w:eastAsia="Arial" w:hAnsi="Arial" w:cs="Arial"/>
          <w:sz w:val="24"/>
          <w:szCs w:val="24"/>
        </w:rPr>
      </w:pPr>
    </w:p>
    <w:p w14:paraId="19C677E3" w14:textId="38FA8456" w:rsidR="00635F1B" w:rsidRPr="00C55704" w:rsidRDefault="00635F1B">
      <w:pPr>
        <w:pStyle w:val="CuerpoA"/>
        <w:rPr>
          <w:rStyle w:val="Ninguno"/>
          <w:rFonts w:ascii="Arial" w:eastAsia="Arial" w:hAnsi="Arial" w:cs="Arial"/>
          <w:sz w:val="24"/>
          <w:szCs w:val="24"/>
        </w:rPr>
      </w:pPr>
    </w:p>
    <w:p w14:paraId="7DB3B25A" w14:textId="71CE2219" w:rsidR="00635F1B" w:rsidRPr="00C55704" w:rsidRDefault="00635F1B">
      <w:pPr>
        <w:pStyle w:val="CuerpoA"/>
        <w:rPr>
          <w:rStyle w:val="Ninguno"/>
          <w:rFonts w:ascii="Arial" w:eastAsia="Arial" w:hAnsi="Arial" w:cs="Arial"/>
          <w:sz w:val="24"/>
          <w:szCs w:val="24"/>
        </w:rPr>
      </w:pPr>
    </w:p>
    <w:p w14:paraId="0BFF1F95" w14:textId="77777777" w:rsidR="00635F1B" w:rsidRPr="00C55704" w:rsidRDefault="00635F1B">
      <w:pPr>
        <w:pStyle w:val="CuerpoA"/>
        <w:rPr>
          <w:rStyle w:val="Ninguno"/>
          <w:rFonts w:ascii="Arial" w:eastAsia="Arial" w:hAnsi="Arial" w:cs="Arial"/>
          <w:sz w:val="24"/>
          <w:szCs w:val="24"/>
        </w:rPr>
      </w:pPr>
    </w:p>
    <w:p w14:paraId="7D0C1DAD" w14:textId="77777777" w:rsidR="00585DD8" w:rsidRPr="00C55704" w:rsidRDefault="00585DD8">
      <w:pPr>
        <w:pStyle w:val="CuerpoA"/>
        <w:rPr>
          <w:rStyle w:val="Ninguno"/>
          <w:rFonts w:ascii="Arial" w:eastAsia="Arial" w:hAnsi="Arial" w:cs="Arial"/>
          <w:sz w:val="24"/>
          <w:szCs w:val="24"/>
        </w:rPr>
      </w:pPr>
    </w:p>
    <w:p w14:paraId="54DB6364" w14:textId="77777777" w:rsidR="00585DD8" w:rsidRPr="00C55704" w:rsidRDefault="005C4B95">
      <w:pPr>
        <w:pStyle w:val="CuerpoA"/>
        <w:rPr>
          <w:rStyle w:val="Ninguno"/>
          <w:rFonts w:ascii="Arial" w:eastAsia="Arial" w:hAnsi="Arial" w:cs="Arial"/>
          <w:sz w:val="24"/>
          <w:szCs w:val="24"/>
        </w:rPr>
      </w:pPr>
      <w:r w:rsidRPr="00C55704">
        <w:rPr>
          <w:rStyle w:val="Ninguno"/>
          <w:rFonts w:ascii="Arial" w:hAnsi="Arial" w:cs="Arial"/>
          <w:sz w:val="24"/>
          <w:szCs w:val="24"/>
        </w:rPr>
        <w:t xml:space="preserve">                                                       </w:t>
      </w:r>
    </w:p>
    <w:p w14:paraId="7F80E2BE" w14:textId="77777777" w:rsidR="00585DD8" w:rsidRPr="00C55704" w:rsidRDefault="00585DD8">
      <w:pPr>
        <w:pStyle w:val="CuerpoA"/>
        <w:rPr>
          <w:rStyle w:val="Ninguno"/>
          <w:rFonts w:ascii="Arial" w:eastAsia="Arial" w:hAnsi="Arial" w:cs="Arial"/>
          <w:sz w:val="24"/>
          <w:szCs w:val="24"/>
        </w:rPr>
      </w:pPr>
    </w:p>
    <w:p w14:paraId="0E87970D" w14:textId="77777777" w:rsidR="00585DD8" w:rsidRPr="00C55704" w:rsidRDefault="00585DD8">
      <w:pPr>
        <w:pStyle w:val="CuerpoA"/>
        <w:rPr>
          <w:rStyle w:val="Ninguno"/>
          <w:rFonts w:ascii="Arial" w:eastAsia="Arial" w:hAnsi="Arial" w:cs="Arial"/>
          <w:sz w:val="24"/>
          <w:szCs w:val="24"/>
        </w:rPr>
      </w:pPr>
    </w:p>
    <w:p w14:paraId="02BA834D" w14:textId="77777777" w:rsidR="00585DD8" w:rsidRPr="00C55704" w:rsidRDefault="005C4B95">
      <w:pPr>
        <w:pStyle w:val="CuerpoA"/>
        <w:jc w:val="center"/>
        <w:rPr>
          <w:rStyle w:val="Ninguno"/>
          <w:rFonts w:ascii="Arial" w:eastAsia="Arial" w:hAnsi="Arial" w:cs="Arial"/>
          <w:sz w:val="24"/>
          <w:szCs w:val="24"/>
        </w:rPr>
      </w:pPr>
      <w:r w:rsidRPr="00C55704">
        <w:rPr>
          <w:rStyle w:val="Ninguno"/>
          <w:rFonts w:ascii="Arial" w:hAnsi="Arial" w:cs="Arial"/>
          <w:sz w:val="24"/>
          <w:szCs w:val="24"/>
        </w:rPr>
        <w:t>De acuerdo con las siguientes</w:t>
      </w:r>
    </w:p>
    <w:p w14:paraId="484BCF94" w14:textId="77777777" w:rsidR="00585DD8" w:rsidRPr="00C55704" w:rsidRDefault="00585DD8">
      <w:pPr>
        <w:pStyle w:val="CuerpoA"/>
        <w:jc w:val="center"/>
        <w:rPr>
          <w:rStyle w:val="Ninguno"/>
          <w:rFonts w:ascii="Arial" w:eastAsia="Arial" w:hAnsi="Arial" w:cs="Arial"/>
          <w:sz w:val="24"/>
          <w:szCs w:val="24"/>
        </w:rPr>
      </w:pPr>
    </w:p>
    <w:p w14:paraId="1F6739DC" w14:textId="77777777" w:rsidR="00585DD8" w:rsidRPr="00C55704" w:rsidRDefault="005C4B95">
      <w:pPr>
        <w:pStyle w:val="CuerpoA"/>
        <w:tabs>
          <w:tab w:val="left" w:pos="3744"/>
        </w:tabs>
        <w:jc w:val="center"/>
        <w:rPr>
          <w:rStyle w:val="Ninguno"/>
          <w:rFonts w:ascii="Arial" w:eastAsia="Arial" w:hAnsi="Arial" w:cs="Arial"/>
          <w:b/>
          <w:bCs/>
          <w:sz w:val="24"/>
          <w:szCs w:val="24"/>
        </w:rPr>
      </w:pPr>
      <w:r w:rsidRPr="00C55704">
        <w:rPr>
          <w:rStyle w:val="Ninguno"/>
          <w:rFonts w:ascii="Arial" w:hAnsi="Arial" w:cs="Arial"/>
          <w:b/>
          <w:bCs/>
          <w:sz w:val="24"/>
          <w:szCs w:val="24"/>
        </w:rPr>
        <w:t>BASES</w:t>
      </w:r>
    </w:p>
    <w:p w14:paraId="56237647" w14:textId="77777777" w:rsidR="00585DD8" w:rsidRPr="00C55704" w:rsidRDefault="005C4B95">
      <w:pPr>
        <w:pStyle w:val="CuerpoA"/>
        <w:jc w:val="center"/>
        <w:rPr>
          <w:rStyle w:val="Ninguno"/>
          <w:rFonts w:ascii="Arial" w:eastAsia="Arial" w:hAnsi="Arial" w:cs="Arial"/>
          <w:sz w:val="24"/>
          <w:szCs w:val="24"/>
        </w:rPr>
      </w:pPr>
      <w:r w:rsidRPr="00C55704">
        <w:rPr>
          <w:rStyle w:val="Ninguno"/>
          <w:rFonts w:ascii="Arial" w:hAnsi="Arial" w:cs="Arial"/>
          <w:sz w:val="24"/>
          <w:szCs w:val="24"/>
        </w:rPr>
        <w:t xml:space="preserve">    </w:t>
      </w:r>
    </w:p>
    <w:p w14:paraId="297D54F7" w14:textId="77777777" w:rsidR="00585DD8" w:rsidRPr="00C55704" w:rsidRDefault="005C4B95">
      <w:pPr>
        <w:pStyle w:val="CuerpoA"/>
        <w:tabs>
          <w:tab w:val="left" w:pos="3744"/>
        </w:tabs>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1.- ORGANIZADOR</w:t>
      </w:r>
    </w:p>
    <w:p w14:paraId="274B48CD" w14:textId="4F18DA11"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El Comité de Participación Ciudadana (CPC) del Sistema Estatal Anticorrupción (SEA) del Estado de Michoacán, con domicilio en Santos Degollado #1053 de la ciudad de Morelia, Michoacán, organiza con fines de difusión y vinculación con la sociedad el presente concurso (en adelante, “El Concurso”) de ámbito estatal, a desarrollar a través de internet, exclusivo para </w:t>
      </w:r>
      <w:r w:rsidR="00DB7036" w:rsidRPr="00C55704">
        <w:rPr>
          <w:rStyle w:val="Ninguno"/>
          <w:rFonts w:ascii="Arial" w:hAnsi="Arial" w:cs="Arial"/>
          <w:sz w:val="24"/>
          <w:szCs w:val="24"/>
        </w:rPr>
        <w:t>estudiantes de Educación Media Superior y S</w:t>
      </w:r>
      <w:r w:rsidR="00852E5C" w:rsidRPr="00C55704">
        <w:rPr>
          <w:rStyle w:val="Ninguno"/>
          <w:rFonts w:ascii="Arial" w:hAnsi="Arial" w:cs="Arial"/>
          <w:sz w:val="24"/>
          <w:szCs w:val="24"/>
        </w:rPr>
        <w:t xml:space="preserve">uperior </w:t>
      </w:r>
      <w:r w:rsidRPr="00C55704">
        <w:rPr>
          <w:rStyle w:val="Ninguno"/>
          <w:rFonts w:ascii="Arial" w:hAnsi="Arial" w:cs="Arial"/>
          <w:sz w:val="24"/>
          <w:szCs w:val="24"/>
        </w:rPr>
        <w:t xml:space="preserve">del Estado de Michoacán de Ocampo, </w:t>
      </w:r>
      <w:r w:rsidR="00852E5C" w:rsidRPr="00C55704">
        <w:rPr>
          <w:rStyle w:val="Ninguno"/>
          <w:rFonts w:ascii="Arial" w:hAnsi="Arial" w:cs="Arial"/>
          <w:sz w:val="24"/>
          <w:szCs w:val="24"/>
        </w:rPr>
        <w:t xml:space="preserve">de acuerdo con lo dispuesto en </w:t>
      </w:r>
      <w:r w:rsidRPr="00C55704">
        <w:rPr>
          <w:rStyle w:val="Ninguno"/>
          <w:rFonts w:ascii="Arial" w:hAnsi="Arial" w:cs="Arial"/>
          <w:sz w:val="24"/>
          <w:szCs w:val="24"/>
        </w:rPr>
        <w:t>l</w:t>
      </w:r>
      <w:r w:rsidR="00852E5C" w:rsidRPr="00C55704">
        <w:rPr>
          <w:rStyle w:val="Ninguno"/>
          <w:rFonts w:ascii="Arial" w:hAnsi="Arial" w:cs="Arial"/>
          <w:sz w:val="24"/>
          <w:szCs w:val="24"/>
        </w:rPr>
        <w:t>os</w:t>
      </w:r>
      <w:r w:rsidRPr="00C55704">
        <w:rPr>
          <w:rStyle w:val="Ninguno"/>
          <w:rFonts w:ascii="Arial" w:hAnsi="Arial" w:cs="Arial"/>
          <w:sz w:val="24"/>
          <w:szCs w:val="24"/>
        </w:rPr>
        <w:t xml:space="preserve"> apartado</w:t>
      </w:r>
      <w:r w:rsidR="00852E5C" w:rsidRPr="00C55704">
        <w:rPr>
          <w:rStyle w:val="Ninguno"/>
          <w:rFonts w:ascii="Arial" w:hAnsi="Arial" w:cs="Arial"/>
          <w:sz w:val="24"/>
          <w:szCs w:val="24"/>
        </w:rPr>
        <w:t>s</w:t>
      </w:r>
      <w:r w:rsidRPr="00C55704">
        <w:rPr>
          <w:rStyle w:val="Ninguno"/>
          <w:rFonts w:ascii="Arial" w:hAnsi="Arial" w:cs="Arial"/>
          <w:sz w:val="24"/>
          <w:szCs w:val="24"/>
        </w:rPr>
        <w:t xml:space="preserve"> de Requisitos de Participación y Mecá</w:t>
      </w:r>
      <w:r w:rsidR="00852E5C" w:rsidRPr="00C55704">
        <w:rPr>
          <w:rStyle w:val="Ninguno"/>
          <w:rFonts w:ascii="Arial" w:hAnsi="Arial" w:cs="Arial"/>
          <w:sz w:val="24"/>
          <w:szCs w:val="24"/>
        </w:rPr>
        <w:t>nica.</w:t>
      </w:r>
    </w:p>
    <w:p w14:paraId="0E34B3B9" w14:textId="77777777" w:rsidR="00585DD8" w:rsidRPr="00C55704" w:rsidRDefault="00585DD8">
      <w:pPr>
        <w:pStyle w:val="CuerpoA"/>
        <w:jc w:val="both"/>
        <w:rPr>
          <w:rStyle w:val="Ninguno"/>
          <w:rFonts w:ascii="Arial" w:eastAsia="Arial" w:hAnsi="Arial" w:cs="Arial"/>
          <w:sz w:val="24"/>
          <w:szCs w:val="24"/>
        </w:rPr>
      </w:pPr>
    </w:p>
    <w:p w14:paraId="16DF6C1E" w14:textId="77777777" w:rsidR="00585DD8" w:rsidRPr="00C55704" w:rsidRDefault="005C4B95">
      <w:pPr>
        <w:pStyle w:val="CuerpoA"/>
        <w:jc w:val="both"/>
        <w:rPr>
          <w:rStyle w:val="Ninguno"/>
          <w:rFonts w:ascii="Arial" w:eastAsia="Arial" w:hAnsi="Arial" w:cs="Arial"/>
          <w:b/>
          <w:bCs/>
          <w:color w:val="1DB100"/>
          <w:sz w:val="24"/>
          <w:szCs w:val="24"/>
          <w:u w:val="single" w:color="1DB100"/>
        </w:rPr>
      </w:pPr>
      <w:r w:rsidRPr="00C55704">
        <w:rPr>
          <w:rStyle w:val="Ninguno"/>
          <w:rFonts w:ascii="Arial" w:hAnsi="Arial" w:cs="Arial"/>
          <w:b/>
          <w:bCs/>
          <w:color w:val="1DB100"/>
          <w:sz w:val="24"/>
          <w:szCs w:val="24"/>
          <w:u w:val="single" w:color="1DB100"/>
        </w:rPr>
        <w:t>2.- OBJETIVOS</w:t>
      </w:r>
    </w:p>
    <w:p w14:paraId="7C77CD51" w14:textId="23E50232" w:rsidR="00585DD8" w:rsidRPr="00C55704" w:rsidRDefault="005C4B95" w:rsidP="007A2B14">
      <w:pPr>
        <w:pStyle w:val="CuerpoA"/>
        <w:numPr>
          <w:ilvl w:val="0"/>
          <w:numId w:val="8"/>
        </w:numPr>
        <w:jc w:val="both"/>
        <w:rPr>
          <w:rFonts w:ascii="Arial" w:hAnsi="Arial" w:cs="Arial"/>
          <w:b/>
          <w:sz w:val="24"/>
          <w:szCs w:val="24"/>
        </w:rPr>
      </w:pPr>
      <w:r w:rsidRPr="00C55704">
        <w:rPr>
          <w:rStyle w:val="Ninguno"/>
          <w:rFonts w:ascii="Arial" w:hAnsi="Arial" w:cs="Arial"/>
          <w:b/>
          <w:sz w:val="24"/>
          <w:szCs w:val="24"/>
        </w:rPr>
        <w:t xml:space="preserve">Conocer y comprender cómo perciben el fenómeno de la corrupción </w:t>
      </w:r>
      <w:proofErr w:type="spellStart"/>
      <w:r w:rsidR="009C03BB" w:rsidRPr="00C55704">
        <w:rPr>
          <w:rStyle w:val="Ninguno"/>
          <w:rFonts w:ascii="Arial" w:hAnsi="Arial" w:cs="Arial"/>
          <w:b/>
          <w:sz w:val="24"/>
          <w:szCs w:val="24"/>
        </w:rPr>
        <w:t>l@s</w:t>
      </w:r>
      <w:proofErr w:type="spellEnd"/>
      <w:r w:rsidR="009C03BB" w:rsidRPr="00C55704">
        <w:rPr>
          <w:rStyle w:val="Ninguno"/>
          <w:rFonts w:ascii="Arial" w:hAnsi="Arial" w:cs="Arial"/>
          <w:b/>
          <w:sz w:val="24"/>
          <w:szCs w:val="24"/>
        </w:rPr>
        <w:t xml:space="preserve"> estudiantes de educación media superior y superior del Estado de Michoacán de Ocampo</w:t>
      </w:r>
      <w:r w:rsidRPr="00C55704">
        <w:rPr>
          <w:rStyle w:val="Ninguno"/>
          <w:rFonts w:ascii="Arial" w:hAnsi="Arial" w:cs="Arial"/>
          <w:b/>
          <w:sz w:val="24"/>
          <w:szCs w:val="24"/>
        </w:rPr>
        <w:t>.</w:t>
      </w:r>
    </w:p>
    <w:p w14:paraId="1B0C918B" w14:textId="27621A12" w:rsidR="00585DD8" w:rsidRPr="00C55704" w:rsidRDefault="009C03BB" w:rsidP="007A2B14">
      <w:pPr>
        <w:pStyle w:val="CuerpoA"/>
        <w:numPr>
          <w:ilvl w:val="0"/>
          <w:numId w:val="8"/>
        </w:numPr>
        <w:jc w:val="both"/>
        <w:rPr>
          <w:rFonts w:ascii="Arial" w:hAnsi="Arial" w:cs="Arial"/>
          <w:b/>
          <w:sz w:val="24"/>
          <w:szCs w:val="24"/>
        </w:rPr>
      </w:pPr>
      <w:r w:rsidRPr="00C55704">
        <w:rPr>
          <w:rStyle w:val="Ninguno"/>
          <w:rFonts w:ascii="Arial" w:hAnsi="Arial" w:cs="Arial"/>
          <w:b/>
          <w:sz w:val="24"/>
          <w:szCs w:val="24"/>
        </w:rPr>
        <w:t xml:space="preserve">Incentivar a que </w:t>
      </w:r>
      <w:proofErr w:type="spellStart"/>
      <w:r w:rsidRPr="00C55704">
        <w:rPr>
          <w:rStyle w:val="Ninguno"/>
          <w:rFonts w:ascii="Arial" w:hAnsi="Arial" w:cs="Arial"/>
          <w:b/>
          <w:sz w:val="24"/>
          <w:szCs w:val="24"/>
        </w:rPr>
        <w:t>l@</w:t>
      </w:r>
      <w:r w:rsidR="005C4B95" w:rsidRPr="00C55704">
        <w:rPr>
          <w:rStyle w:val="Ninguno"/>
          <w:rFonts w:ascii="Arial" w:hAnsi="Arial" w:cs="Arial"/>
          <w:b/>
          <w:sz w:val="24"/>
          <w:szCs w:val="24"/>
        </w:rPr>
        <w:t>s</w:t>
      </w:r>
      <w:proofErr w:type="spellEnd"/>
      <w:r w:rsidR="005C4B95" w:rsidRPr="00C55704">
        <w:rPr>
          <w:rStyle w:val="Ninguno"/>
          <w:rFonts w:ascii="Arial" w:hAnsi="Arial" w:cs="Arial"/>
          <w:b/>
          <w:sz w:val="24"/>
          <w:szCs w:val="24"/>
        </w:rPr>
        <w:t xml:space="preserve"> jóvenes expresen, mediante </w:t>
      </w:r>
      <w:r w:rsidR="005C4B95" w:rsidRPr="00C55704">
        <w:rPr>
          <w:rStyle w:val="Ninguno"/>
          <w:rFonts w:ascii="Arial" w:hAnsi="Arial" w:cs="Arial"/>
          <w:b/>
          <w:sz w:val="24"/>
          <w:szCs w:val="24"/>
          <w:u w:val="single"/>
        </w:rPr>
        <w:t>un vídeo, un spot de radio o una serie de infografías</w:t>
      </w:r>
      <w:r w:rsidR="005C4B95" w:rsidRPr="00C55704">
        <w:rPr>
          <w:rStyle w:val="Ninguno"/>
          <w:rFonts w:ascii="Arial" w:hAnsi="Arial" w:cs="Arial"/>
          <w:b/>
          <w:sz w:val="24"/>
          <w:szCs w:val="24"/>
        </w:rPr>
        <w:t>, sus propuestas para combatir la corrupción en nuestro Estado.</w:t>
      </w:r>
    </w:p>
    <w:p w14:paraId="4C383160" w14:textId="51EDEC5C" w:rsidR="00585DD8" w:rsidRPr="00C55704" w:rsidRDefault="005C4B95" w:rsidP="007A2B14">
      <w:pPr>
        <w:pStyle w:val="CuerpoA"/>
        <w:numPr>
          <w:ilvl w:val="0"/>
          <w:numId w:val="8"/>
        </w:numPr>
        <w:jc w:val="both"/>
        <w:rPr>
          <w:rFonts w:ascii="Arial" w:hAnsi="Arial" w:cs="Arial"/>
          <w:b/>
          <w:sz w:val="24"/>
          <w:szCs w:val="24"/>
        </w:rPr>
      </w:pPr>
      <w:r w:rsidRPr="00C55704">
        <w:rPr>
          <w:rStyle w:val="Ninguno"/>
          <w:rFonts w:ascii="Arial" w:hAnsi="Arial" w:cs="Arial"/>
          <w:b/>
          <w:sz w:val="24"/>
          <w:szCs w:val="24"/>
        </w:rPr>
        <w:t>Entender, desde su per</w:t>
      </w:r>
      <w:r w:rsidR="009C03BB" w:rsidRPr="00C55704">
        <w:rPr>
          <w:rStyle w:val="Ninguno"/>
          <w:rFonts w:ascii="Arial" w:hAnsi="Arial" w:cs="Arial"/>
          <w:b/>
          <w:sz w:val="24"/>
          <w:szCs w:val="24"/>
        </w:rPr>
        <w:t xml:space="preserve">spectiva, el papel que juegan </w:t>
      </w:r>
      <w:proofErr w:type="spellStart"/>
      <w:r w:rsidR="009C03BB" w:rsidRPr="00C55704">
        <w:rPr>
          <w:rStyle w:val="Ninguno"/>
          <w:rFonts w:ascii="Arial" w:hAnsi="Arial" w:cs="Arial"/>
          <w:b/>
          <w:sz w:val="24"/>
          <w:szCs w:val="24"/>
        </w:rPr>
        <w:t>l@</w:t>
      </w:r>
      <w:r w:rsidRPr="00C55704">
        <w:rPr>
          <w:rStyle w:val="Ninguno"/>
          <w:rFonts w:ascii="Arial" w:hAnsi="Arial" w:cs="Arial"/>
          <w:b/>
          <w:sz w:val="24"/>
          <w:szCs w:val="24"/>
        </w:rPr>
        <w:t>s</w:t>
      </w:r>
      <w:proofErr w:type="spellEnd"/>
      <w:r w:rsidRPr="00C55704">
        <w:rPr>
          <w:rStyle w:val="Ninguno"/>
          <w:rFonts w:ascii="Arial" w:hAnsi="Arial" w:cs="Arial"/>
          <w:b/>
          <w:sz w:val="24"/>
          <w:szCs w:val="24"/>
        </w:rPr>
        <w:t xml:space="preserve"> jóvenes en la lucha por erradicar la corrupción en Michoacán.</w:t>
      </w:r>
    </w:p>
    <w:p w14:paraId="22CB0C57" w14:textId="77777777" w:rsidR="00585DD8" w:rsidRPr="00C55704" w:rsidRDefault="00585DD8">
      <w:pPr>
        <w:pStyle w:val="CuerpoA"/>
        <w:ind w:left="360"/>
        <w:jc w:val="both"/>
        <w:rPr>
          <w:rStyle w:val="Ninguno"/>
          <w:rFonts w:ascii="Arial" w:eastAsia="Arial" w:hAnsi="Arial" w:cs="Arial"/>
          <w:b/>
          <w:sz w:val="24"/>
          <w:szCs w:val="24"/>
        </w:rPr>
      </w:pPr>
    </w:p>
    <w:p w14:paraId="2CFF5B46"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3.- COBERTURA GEOGRÁFICA</w:t>
      </w:r>
    </w:p>
    <w:p w14:paraId="25D65D05" w14:textId="74FF444C" w:rsidR="00585DD8" w:rsidRDefault="005C4B95">
      <w:pPr>
        <w:pStyle w:val="CuerpoA"/>
        <w:jc w:val="both"/>
        <w:rPr>
          <w:rStyle w:val="Ninguno"/>
          <w:rFonts w:ascii="Arial" w:hAnsi="Arial" w:cs="Arial"/>
          <w:sz w:val="24"/>
          <w:szCs w:val="24"/>
        </w:rPr>
      </w:pPr>
      <w:r w:rsidRPr="00C55704">
        <w:rPr>
          <w:rStyle w:val="Ninguno"/>
          <w:rFonts w:ascii="Arial" w:hAnsi="Arial" w:cs="Arial"/>
          <w:sz w:val="24"/>
          <w:szCs w:val="24"/>
        </w:rPr>
        <w:t>El Concurso aplica para todo el Estado de Michoacán de Ocampo.</w:t>
      </w:r>
    </w:p>
    <w:p w14:paraId="7FEC16FC" w14:textId="77777777" w:rsidR="00C55704" w:rsidRPr="00C55704" w:rsidRDefault="00C55704">
      <w:pPr>
        <w:pStyle w:val="CuerpoA"/>
        <w:jc w:val="both"/>
        <w:rPr>
          <w:rStyle w:val="Ninguno"/>
          <w:rFonts w:ascii="Arial" w:eastAsia="Arial" w:hAnsi="Arial" w:cs="Arial"/>
          <w:b/>
          <w:bCs/>
          <w:color w:val="1DB100"/>
          <w:sz w:val="24"/>
          <w:szCs w:val="24"/>
          <w:u w:color="1DB100"/>
        </w:rPr>
      </w:pPr>
    </w:p>
    <w:p w14:paraId="4D8866EE"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4.- FECHA DE INICIO, FINALIZACIÓN Y PREMIACIÓN</w:t>
      </w:r>
    </w:p>
    <w:p w14:paraId="5B96F293" w14:textId="713BB0CC"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El Concurso </w:t>
      </w:r>
      <w:r w:rsidRPr="00C55704">
        <w:rPr>
          <w:rStyle w:val="Ninguno"/>
          <w:rFonts w:ascii="Arial" w:hAnsi="Arial" w:cs="Arial"/>
          <w:b/>
          <w:sz w:val="24"/>
          <w:szCs w:val="24"/>
        </w:rPr>
        <w:t>dará in</w:t>
      </w:r>
      <w:r w:rsidR="00C55704" w:rsidRPr="00C55704">
        <w:rPr>
          <w:rStyle w:val="Ninguno"/>
          <w:rFonts w:ascii="Arial" w:hAnsi="Arial" w:cs="Arial"/>
          <w:b/>
          <w:sz w:val="24"/>
          <w:szCs w:val="24"/>
        </w:rPr>
        <w:t>icio a las 15:00 horas del día 24</w:t>
      </w:r>
      <w:r w:rsidRPr="00C55704">
        <w:rPr>
          <w:rStyle w:val="Ninguno"/>
          <w:rFonts w:ascii="Arial" w:hAnsi="Arial" w:cs="Arial"/>
          <w:b/>
          <w:sz w:val="24"/>
          <w:szCs w:val="24"/>
        </w:rPr>
        <w:t xml:space="preserve"> de octubre de 2019 y el último trabajo podrá ser recibido </w:t>
      </w:r>
      <w:r w:rsidR="00842226">
        <w:rPr>
          <w:rStyle w:val="Ninguno"/>
          <w:rFonts w:ascii="Arial" w:hAnsi="Arial" w:cs="Arial"/>
          <w:b/>
          <w:sz w:val="24"/>
          <w:szCs w:val="24"/>
        </w:rPr>
        <w:t>hasta las 23:59 horas del día 1</w:t>
      </w:r>
      <w:r w:rsidRPr="00C55704">
        <w:rPr>
          <w:rStyle w:val="Ninguno"/>
          <w:rFonts w:ascii="Arial" w:hAnsi="Arial" w:cs="Arial"/>
          <w:b/>
          <w:sz w:val="24"/>
          <w:szCs w:val="24"/>
        </w:rPr>
        <w:t xml:space="preserve"> de </w:t>
      </w:r>
      <w:r w:rsidR="00842226">
        <w:rPr>
          <w:rStyle w:val="Ninguno"/>
          <w:rFonts w:ascii="Arial" w:hAnsi="Arial" w:cs="Arial"/>
          <w:b/>
          <w:sz w:val="24"/>
          <w:szCs w:val="24"/>
        </w:rPr>
        <w:t>dic</w:t>
      </w:r>
      <w:r w:rsidRPr="00C55704">
        <w:rPr>
          <w:rStyle w:val="Ninguno"/>
          <w:rFonts w:ascii="Arial" w:hAnsi="Arial" w:cs="Arial"/>
          <w:b/>
          <w:sz w:val="24"/>
          <w:szCs w:val="24"/>
        </w:rPr>
        <w:t>iembre de 2019</w:t>
      </w:r>
      <w:r w:rsidRPr="00C55704">
        <w:rPr>
          <w:rStyle w:val="Ninguno"/>
          <w:rFonts w:ascii="Arial" w:hAnsi="Arial" w:cs="Arial"/>
          <w:sz w:val="24"/>
          <w:szCs w:val="24"/>
        </w:rPr>
        <w:t xml:space="preserve">. </w:t>
      </w:r>
    </w:p>
    <w:p w14:paraId="48E4E744" w14:textId="77777777" w:rsidR="00585DD8" w:rsidRPr="00C55704" w:rsidRDefault="00585DD8">
      <w:pPr>
        <w:pStyle w:val="CuerpoA"/>
        <w:jc w:val="both"/>
        <w:rPr>
          <w:rStyle w:val="Ninguno"/>
          <w:rFonts w:ascii="Arial" w:eastAsia="Arial" w:hAnsi="Arial" w:cs="Arial"/>
          <w:sz w:val="24"/>
          <w:szCs w:val="24"/>
        </w:rPr>
      </w:pPr>
    </w:p>
    <w:p w14:paraId="1088EAD5"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lastRenderedPageBreak/>
        <w:t xml:space="preserve">La comunicación de proyectos ganadores y la premiación se llevarán a cabo el día </w:t>
      </w:r>
      <w:r w:rsidRPr="00C55704">
        <w:rPr>
          <w:rStyle w:val="Ninguno"/>
          <w:rFonts w:ascii="Arial" w:hAnsi="Arial" w:cs="Arial"/>
          <w:b/>
          <w:bCs/>
          <w:sz w:val="24"/>
          <w:szCs w:val="24"/>
        </w:rPr>
        <w:t>9 de diciembre de 2019</w:t>
      </w:r>
      <w:r w:rsidRPr="00C55704">
        <w:rPr>
          <w:rStyle w:val="Ninguno"/>
          <w:rFonts w:ascii="Arial" w:hAnsi="Arial" w:cs="Arial"/>
          <w:sz w:val="24"/>
          <w:szCs w:val="24"/>
        </w:rPr>
        <w:t xml:space="preserve">, en evento destinado a la celebración del </w:t>
      </w:r>
      <w:r w:rsidRPr="00C55704">
        <w:rPr>
          <w:rStyle w:val="Ninguno"/>
          <w:rFonts w:ascii="Arial" w:hAnsi="Arial" w:cs="Arial"/>
          <w:b/>
          <w:bCs/>
          <w:sz w:val="24"/>
          <w:szCs w:val="24"/>
        </w:rPr>
        <w:t>Día Internacional Contra la Corrupción</w:t>
      </w:r>
      <w:r w:rsidRPr="00C55704">
        <w:rPr>
          <w:rStyle w:val="Ninguno"/>
          <w:rFonts w:ascii="Arial" w:hAnsi="Arial" w:cs="Arial"/>
          <w:sz w:val="24"/>
          <w:szCs w:val="24"/>
        </w:rPr>
        <w:t xml:space="preserve"> (Asamblea General de las Naciones Unidas, 31 de octubre de 2003, Resolución 58/4). El lugar y hora de este evento se dará a conocer a través de la página web y de Facebook® del CPC.</w:t>
      </w:r>
    </w:p>
    <w:p w14:paraId="6FA599A9" w14:textId="77777777" w:rsidR="00585DD8" w:rsidRPr="00C55704" w:rsidRDefault="00585DD8">
      <w:pPr>
        <w:pStyle w:val="CuerpoA"/>
        <w:jc w:val="both"/>
        <w:rPr>
          <w:rStyle w:val="Ninguno"/>
          <w:rFonts w:ascii="Arial" w:eastAsia="Arial" w:hAnsi="Arial" w:cs="Arial"/>
          <w:b/>
          <w:bCs/>
          <w:color w:val="1DB100"/>
          <w:sz w:val="24"/>
          <w:szCs w:val="24"/>
          <w:u w:color="1DB100"/>
        </w:rPr>
      </w:pPr>
    </w:p>
    <w:p w14:paraId="3F04CFA5"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5.- REQUISITOS DE PARTICIPACIÓN</w:t>
      </w:r>
    </w:p>
    <w:p w14:paraId="05FD2428"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Los requisitos para poder participar en El Concurso serán los siguientes:</w:t>
      </w:r>
    </w:p>
    <w:p w14:paraId="0A95A192" w14:textId="2B9B1E8D" w:rsidR="00585DD8" w:rsidRPr="00C55704" w:rsidRDefault="005C4B95" w:rsidP="00DB7036">
      <w:pPr>
        <w:pStyle w:val="CuerpoA"/>
        <w:numPr>
          <w:ilvl w:val="0"/>
          <w:numId w:val="7"/>
        </w:numPr>
        <w:jc w:val="both"/>
        <w:rPr>
          <w:rStyle w:val="Ninguno"/>
          <w:rFonts w:ascii="Arial" w:hAnsi="Arial" w:cs="Arial"/>
          <w:sz w:val="24"/>
          <w:szCs w:val="24"/>
        </w:rPr>
      </w:pPr>
      <w:r w:rsidRPr="00C55704">
        <w:rPr>
          <w:rStyle w:val="Ninguno"/>
          <w:rFonts w:ascii="Arial" w:hAnsi="Arial" w:cs="Arial"/>
          <w:sz w:val="24"/>
          <w:szCs w:val="24"/>
        </w:rPr>
        <w:t xml:space="preserve">Ser estudiante de Educación Media Superior o Superior, es decir, contar con un registro vigente como estudiante en cualquier institución educativa pública o privada del estado de Michoacán (se deberá de anexar al proyecto inscrito </w:t>
      </w:r>
      <w:r w:rsidR="00DB7036" w:rsidRPr="00C55704">
        <w:rPr>
          <w:rStyle w:val="Ninguno"/>
          <w:rFonts w:ascii="Arial" w:hAnsi="Arial" w:cs="Arial"/>
          <w:sz w:val="24"/>
          <w:szCs w:val="24"/>
        </w:rPr>
        <w:t xml:space="preserve">la </w:t>
      </w:r>
      <w:r w:rsidRPr="00C55704">
        <w:rPr>
          <w:rStyle w:val="Ninguno"/>
          <w:rFonts w:ascii="Arial" w:hAnsi="Arial" w:cs="Arial"/>
          <w:sz w:val="24"/>
          <w:szCs w:val="24"/>
        </w:rPr>
        <w:t xml:space="preserve">imagen de </w:t>
      </w:r>
      <w:r w:rsidR="00DB7036" w:rsidRPr="00C55704">
        <w:rPr>
          <w:rStyle w:val="Ninguno"/>
          <w:rFonts w:ascii="Arial" w:hAnsi="Arial" w:cs="Arial"/>
          <w:sz w:val="24"/>
          <w:szCs w:val="24"/>
        </w:rPr>
        <w:t xml:space="preserve">la </w:t>
      </w:r>
      <w:r w:rsidRPr="00C55704">
        <w:rPr>
          <w:rStyle w:val="Ninguno"/>
          <w:rFonts w:ascii="Arial" w:hAnsi="Arial" w:cs="Arial"/>
          <w:sz w:val="24"/>
          <w:szCs w:val="24"/>
        </w:rPr>
        <w:t>credencial de estudiante vigente del o los participantes).</w:t>
      </w:r>
    </w:p>
    <w:p w14:paraId="296409E0" w14:textId="77777777" w:rsidR="00585DD8" w:rsidRPr="00C55704" w:rsidRDefault="005C4B95" w:rsidP="00DB7036">
      <w:pPr>
        <w:pStyle w:val="CuerpoA"/>
        <w:numPr>
          <w:ilvl w:val="0"/>
          <w:numId w:val="7"/>
        </w:numPr>
        <w:jc w:val="both"/>
        <w:rPr>
          <w:rFonts w:ascii="Arial" w:hAnsi="Arial" w:cs="Arial"/>
          <w:sz w:val="24"/>
          <w:szCs w:val="24"/>
        </w:rPr>
      </w:pPr>
      <w:r w:rsidRPr="00C55704">
        <w:rPr>
          <w:rStyle w:val="Ninguno"/>
          <w:rFonts w:ascii="Arial" w:hAnsi="Arial" w:cs="Arial"/>
          <w:sz w:val="24"/>
          <w:szCs w:val="24"/>
        </w:rPr>
        <w:t>La participación podrá ser individual o en equipo.</w:t>
      </w:r>
    </w:p>
    <w:p w14:paraId="7DDB93D0" w14:textId="3A4661DF" w:rsidR="00585DD8" w:rsidRPr="00C55704" w:rsidRDefault="005C4B95" w:rsidP="00DB7036">
      <w:pPr>
        <w:pStyle w:val="CuerpoA"/>
        <w:numPr>
          <w:ilvl w:val="0"/>
          <w:numId w:val="7"/>
        </w:numPr>
        <w:jc w:val="both"/>
        <w:rPr>
          <w:rStyle w:val="Ninguno"/>
          <w:rFonts w:ascii="Arial" w:hAnsi="Arial" w:cs="Arial"/>
          <w:sz w:val="24"/>
          <w:szCs w:val="24"/>
        </w:rPr>
      </w:pPr>
      <w:r w:rsidRPr="00C55704">
        <w:rPr>
          <w:rStyle w:val="Ninguno"/>
          <w:rFonts w:ascii="Arial" w:hAnsi="Arial" w:cs="Arial"/>
          <w:sz w:val="24"/>
          <w:szCs w:val="24"/>
        </w:rPr>
        <w:t>Se podrán registrar hasta 3 diferentes proyectos</w:t>
      </w:r>
      <w:r w:rsidR="00C8172A">
        <w:rPr>
          <w:rStyle w:val="Ninguno"/>
          <w:rFonts w:ascii="Arial" w:hAnsi="Arial" w:cs="Arial"/>
          <w:sz w:val="24"/>
          <w:szCs w:val="24"/>
        </w:rPr>
        <w:t xml:space="preserve"> por categoría,</w:t>
      </w:r>
      <w:r w:rsidRPr="00C55704">
        <w:rPr>
          <w:rStyle w:val="Ninguno"/>
          <w:rFonts w:ascii="Arial" w:hAnsi="Arial" w:cs="Arial"/>
          <w:sz w:val="24"/>
          <w:szCs w:val="24"/>
        </w:rPr>
        <w:t xml:space="preserve"> p</w:t>
      </w:r>
      <w:r w:rsidR="00C8172A">
        <w:rPr>
          <w:rStyle w:val="Ninguno"/>
          <w:rFonts w:ascii="Arial" w:hAnsi="Arial" w:cs="Arial"/>
          <w:sz w:val="24"/>
          <w:szCs w:val="24"/>
        </w:rPr>
        <w:t>or individuo o equipo</w:t>
      </w:r>
      <w:r w:rsidRPr="00C55704">
        <w:rPr>
          <w:rStyle w:val="Ninguno"/>
          <w:rFonts w:ascii="Arial" w:hAnsi="Arial" w:cs="Arial"/>
          <w:sz w:val="24"/>
          <w:szCs w:val="24"/>
        </w:rPr>
        <w:t>, asegurando un registro por proyecto y que los proyectos sean diferentes entre sí.</w:t>
      </w:r>
    </w:p>
    <w:p w14:paraId="3806B9B7" w14:textId="77777777" w:rsidR="00DB7036" w:rsidRPr="00C55704" w:rsidRDefault="00DB7036" w:rsidP="00DB7036">
      <w:pPr>
        <w:pStyle w:val="CuerpoA"/>
        <w:numPr>
          <w:ilvl w:val="0"/>
          <w:numId w:val="7"/>
        </w:numPr>
        <w:jc w:val="both"/>
        <w:rPr>
          <w:rStyle w:val="Ninguno"/>
          <w:rFonts w:ascii="Arial" w:hAnsi="Arial" w:cs="Arial"/>
          <w:sz w:val="24"/>
          <w:szCs w:val="24"/>
        </w:rPr>
      </w:pPr>
      <w:r w:rsidRPr="00C55704">
        <w:rPr>
          <w:rStyle w:val="Ninguno"/>
          <w:rFonts w:ascii="Arial" w:hAnsi="Arial" w:cs="Arial"/>
          <w:sz w:val="24"/>
          <w:szCs w:val="24"/>
        </w:rPr>
        <w:t>En caso de ser menor de edad, el/la participante deberá de presentar escrito de aprobación de los padres del menor o menores de edad participando en El Concurso, así como escrito de identificación del mayor de edad responsable, en caso de que la participación sea en equipo.</w:t>
      </w:r>
    </w:p>
    <w:p w14:paraId="0DC76354" w14:textId="58E3BBE3" w:rsidR="00611C84" w:rsidRPr="00611C84" w:rsidRDefault="005C4B95" w:rsidP="00611C84">
      <w:pPr>
        <w:pStyle w:val="CuerpoA"/>
        <w:numPr>
          <w:ilvl w:val="0"/>
          <w:numId w:val="7"/>
        </w:numPr>
        <w:jc w:val="both"/>
        <w:rPr>
          <w:rFonts w:ascii="Arial" w:hAnsi="Arial" w:cs="Arial"/>
          <w:sz w:val="24"/>
          <w:szCs w:val="24"/>
        </w:rPr>
      </w:pPr>
      <w:r w:rsidRPr="00C55704">
        <w:rPr>
          <w:rStyle w:val="Ninguno"/>
          <w:rFonts w:ascii="Arial" w:hAnsi="Arial" w:cs="Arial"/>
          <w:sz w:val="24"/>
          <w:szCs w:val="24"/>
        </w:rPr>
        <w:t xml:space="preserve">El registro de participantes y sus proyectos deberán de realizarse a través del formulario diseñado para fines de El Concurso y que se encontrará en la página web del CPC, en la siguiente dirección: </w:t>
      </w:r>
      <w:hyperlink r:id="rId8" w:history="1">
        <w:hyperlink r:id="rId9" w:history="1">
          <w:r w:rsidR="00C10664" w:rsidRPr="00C55704">
            <w:rPr>
              <w:rFonts w:ascii="Arial" w:hAnsi="Arial" w:cs="Arial"/>
              <w:color w:val="DCA10D"/>
              <w:sz w:val="24"/>
              <w:szCs w:val="24"/>
            </w:rPr>
            <w:t>http:/</w:t>
          </w:r>
          <w:r w:rsidR="00C10664">
            <w:rPr>
              <w:rFonts w:ascii="Arial" w:hAnsi="Arial" w:cs="Arial"/>
              <w:color w:val="DCA10D"/>
              <w:sz w:val="24"/>
              <w:szCs w:val="24"/>
            </w:rPr>
            <w:t>/cpcmichoacan.org/mas-ciudadania</w:t>
          </w:r>
          <w:r w:rsidR="00C10664" w:rsidRPr="00C55704">
            <w:rPr>
              <w:rFonts w:ascii="Arial" w:hAnsi="Arial" w:cs="Arial"/>
              <w:color w:val="DCA10D"/>
              <w:sz w:val="24"/>
              <w:szCs w:val="24"/>
            </w:rPr>
            <w:t>-por-menos-corrupcion/</w:t>
          </w:r>
        </w:hyperlink>
      </w:hyperlink>
    </w:p>
    <w:p w14:paraId="2234BE93" w14:textId="3FDD85E3" w:rsidR="00585DD8" w:rsidRPr="00C55704" w:rsidRDefault="005C4B95" w:rsidP="00DB7036">
      <w:pPr>
        <w:pStyle w:val="CuerpoA"/>
        <w:numPr>
          <w:ilvl w:val="0"/>
          <w:numId w:val="7"/>
        </w:numPr>
        <w:jc w:val="both"/>
        <w:rPr>
          <w:rFonts w:ascii="Arial" w:hAnsi="Arial" w:cs="Arial"/>
          <w:sz w:val="24"/>
          <w:szCs w:val="24"/>
        </w:rPr>
      </w:pPr>
      <w:r w:rsidRPr="00C55704">
        <w:rPr>
          <w:rStyle w:val="Ninguno"/>
          <w:rFonts w:ascii="Arial" w:hAnsi="Arial" w:cs="Arial"/>
          <w:sz w:val="24"/>
          <w:szCs w:val="24"/>
        </w:rPr>
        <w:t>Los datos personales con los que los participantes llenen el formulario de inscripción deberá</w:t>
      </w:r>
      <w:r w:rsidR="00DB7036" w:rsidRPr="00C55704">
        <w:rPr>
          <w:rStyle w:val="Ninguno"/>
          <w:rFonts w:ascii="Arial" w:hAnsi="Arial" w:cs="Arial"/>
          <w:sz w:val="24"/>
          <w:szCs w:val="24"/>
        </w:rPr>
        <w:t>n ser verdaderos</w:t>
      </w:r>
      <w:r w:rsidRPr="00C55704">
        <w:rPr>
          <w:rStyle w:val="Ninguno"/>
          <w:rFonts w:ascii="Arial" w:hAnsi="Arial" w:cs="Arial"/>
          <w:sz w:val="24"/>
          <w:szCs w:val="24"/>
        </w:rPr>
        <w:t xml:space="preserve">. </w:t>
      </w:r>
    </w:p>
    <w:p w14:paraId="35B6287A" w14:textId="77777777" w:rsidR="00585DD8" w:rsidRPr="00C55704" w:rsidRDefault="00585DD8">
      <w:pPr>
        <w:pStyle w:val="CuerpoA"/>
        <w:jc w:val="both"/>
        <w:rPr>
          <w:rStyle w:val="Ninguno"/>
          <w:rFonts w:ascii="Arial" w:eastAsia="Arial" w:hAnsi="Arial" w:cs="Arial"/>
          <w:b/>
          <w:bCs/>
          <w:color w:val="1DB100"/>
          <w:sz w:val="24"/>
          <w:szCs w:val="24"/>
          <w:u w:color="1DB100"/>
        </w:rPr>
      </w:pPr>
    </w:p>
    <w:p w14:paraId="283B9AA7"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6.- MECÁNICA</w:t>
      </w:r>
    </w:p>
    <w:p w14:paraId="501293CA" w14:textId="5A729570" w:rsidR="00585DD8" w:rsidRPr="00C55704" w:rsidRDefault="005C4B95">
      <w:pPr>
        <w:pStyle w:val="CuerpoA"/>
        <w:jc w:val="both"/>
        <w:rPr>
          <w:rStyle w:val="Ninguno"/>
          <w:rFonts w:ascii="Arial" w:hAnsi="Arial" w:cs="Arial"/>
          <w:sz w:val="24"/>
          <w:szCs w:val="24"/>
        </w:rPr>
      </w:pPr>
      <w:r w:rsidRPr="00C55704">
        <w:rPr>
          <w:rStyle w:val="Ninguno"/>
          <w:rFonts w:ascii="Arial" w:hAnsi="Arial" w:cs="Arial"/>
          <w:sz w:val="24"/>
          <w:szCs w:val="24"/>
        </w:rPr>
        <w:t>Para participar, se deberá de acceder a la página web del CPC y llenar el formulario de inscripción de El Concurso, donde se solicitará información básica de identificació</w:t>
      </w:r>
      <w:r w:rsidR="00DB7036" w:rsidRPr="00C55704">
        <w:rPr>
          <w:rStyle w:val="Ninguno"/>
          <w:rFonts w:ascii="Arial" w:hAnsi="Arial" w:cs="Arial"/>
          <w:sz w:val="24"/>
          <w:szCs w:val="24"/>
        </w:rPr>
        <w:t xml:space="preserve">n tanto del(a) o de </w:t>
      </w:r>
      <w:proofErr w:type="spellStart"/>
      <w:r w:rsidR="00DB7036" w:rsidRPr="00C55704">
        <w:rPr>
          <w:rStyle w:val="Ninguno"/>
          <w:rFonts w:ascii="Arial" w:hAnsi="Arial" w:cs="Arial"/>
          <w:sz w:val="24"/>
          <w:szCs w:val="24"/>
        </w:rPr>
        <w:t>l@</w:t>
      </w:r>
      <w:r w:rsidRPr="00C55704">
        <w:rPr>
          <w:rStyle w:val="Ninguno"/>
          <w:rFonts w:ascii="Arial" w:hAnsi="Arial" w:cs="Arial"/>
          <w:sz w:val="24"/>
          <w:szCs w:val="24"/>
        </w:rPr>
        <w:t>s</w:t>
      </w:r>
      <w:proofErr w:type="spellEnd"/>
      <w:r w:rsidRPr="00C55704">
        <w:rPr>
          <w:rStyle w:val="Ninguno"/>
          <w:rFonts w:ascii="Arial" w:hAnsi="Arial" w:cs="Arial"/>
          <w:sz w:val="24"/>
          <w:szCs w:val="24"/>
        </w:rPr>
        <w:t xml:space="preserve"> participantes, como del proyecto a inscribirse. Se podrán registrar hasta 3 diferentes proyectos</w:t>
      </w:r>
      <w:r w:rsidR="00BC69DA">
        <w:rPr>
          <w:rStyle w:val="Ninguno"/>
          <w:rFonts w:ascii="Arial" w:hAnsi="Arial" w:cs="Arial"/>
          <w:sz w:val="24"/>
          <w:szCs w:val="24"/>
        </w:rPr>
        <w:t xml:space="preserve"> por categoría,</w:t>
      </w:r>
      <w:r w:rsidRPr="00C55704">
        <w:rPr>
          <w:rStyle w:val="Ninguno"/>
          <w:rFonts w:ascii="Arial" w:hAnsi="Arial" w:cs="Arial"/>
          <w:sz w:val="24"/>
          <w:szCs w:val="24"/>
        </w:rPr>
        <w:t xml:space="preserve"> por individuo o equipo registrado, asegurando un registro por proyecto y que los proyectos sean diferentes entre sí.</w:t>
      </w:r>
      <w:r w:rsidR="00A843E6">
        <w:rPr>
          <w:rStyle w:val="Ninguno"/>
          <w:rFonts w:ascii="Arial" w:hAnsi="Arial" w:cs="Arial"/>
          <w:sz w:val="24"/>
          <w:szCs w:val="24"/>
        </w:rPr>
        <w:t xml:space="preserve"> </w:t>
      </w:r>
      <w:r w:rsidRPr="00C55704">
        <w:rPr>
          <w:rStyle w:val="Ninguno"/>
          <w:rFonts w:ascii="Arial" w:hAnsi="Arial" w:cs="Arial"/>
          <w:sz w:val="24"/>
          <w:szCs w:val="24"/>
        </w:rPr>
        <w:t>Todos los trabajos presentados deberá</w:t>
      </w:r>
      <w:r w:rsidR="00DB7036" w:rsidRPr="00C55704">
        <w:rPr>
          <w:rStyle w:val="Ninguno"/>
          <w:rFonts w:ascii="Arial" w:hAnsi="Arial" w:cs="Arial"/>
          <w:sz w:val="24"/>
          <w:szCs w:val="24"/>
        </w:rPr>
        <w:t>n indicar</w:t>
      </w:r>
      <w:r w:rsidRPr="00C55704">
        <w:rPr>
          <w:rStyle w:val="Ninguno"/>
          <w:rFonts w:ascii="Arial" w:hAnsi="Arial" w:cs="Arial"/>
          <w:sz w:val="24"/>
          <w:szCs w:val="24"/>
        </w:rPr>
        <w:t>:</w:t>
      </w:r>
    </w:p>
    <w:p w14:paraId="4F32018C" w14:textId="77777777" w:rsidR="00C55704" w:rsidRPr="00C55704" w:rsidRDefault="00C55704">
      <w:pPr>
        <w:pStyle w:val="CuerpoA"/>
        <w:jc w:val="both"/>
        <w:rPr>
          <w:rStyle w:val="Ninguno"/>
          <w:rFonts w:ascii="Arial" w:hAnsi="Arial" w:cs="Arial"/>
          <w:sz w:val="24"/>
          <w:szCs w:val="24"/>
        </w:rPr>
      </w:pPr>
    </w:p>
    <w:p w14:paraId="73BC7F53" w14:textId="54533939" w:rsidR="00585DD8" w:rsidRPr="00C55704" w:rsidRDefault="005C4B95">
      <w:pPr>
        <w:pStyle w:val="CuerpoA"/>
        <w:numPr>
          <w:ilvl w:val="0"/>
          <w:numId w:val="6"/>
        </w:numPr>
        <w:jc w:val="both"/>
        <w:rPr>
          <w:rStyle w:val="Ninguno"/>
          <w:rFonts w:ascii="Arial" w:hAnsi="Arial" w:cs="Arial"/>
          <w:b/>
          <w:bCs/>
          <w:sz w:val="24"/>
          <w:szCs w:val="24"/>
        </w:rPr>
      </w:pPr>
      <w:r w:rsidRPr="00C55704">
        <w:rPr>
          <w:rStyle w:val="Ninguno"/>
          <w:rFonts w:ascii="Arial" w:hAnsi="Arial" w:cs="Arial"/>
          <w:b/>
          <w:bCs/>
          <w:sz w:val="24"/>
          <w:szCs w:val="24"/>
        </w:rPr>
        <w:t>Título del proyecto.</w:t>
      </w:r>
    </w:p>
    <w:p w14:paraId="77CED45E" w14:textId="526EA97C" w:rsidR="00DB7036" w:rsidRPr="00C55704" w:rsidRDefault="008827B4" w:rsidP="008827B4">
      <w:pPr>
        <w:pStyle w:val="CuerpoA"/>
        <w:numPr>
          <w:ilvl w:val="0"/>
          <w:numId w:val="6"/>
        </w:numPr>
        <w:jc w:val="both"/>
        <w:rPr>
          <w:rStyle w:val="Ninguno"/>
          <w:rFonts w:ascii="Arial" w:hAnsi="Arial" w:cs="Arial"/>
          <w:b/>
          <w:bCs/>
          <w:sz w:val="24"/>
          <w:szCs w:val="24"/>
        </w:rPr>
      </w:pPr>
      <w:r w:rsidRPr="00C55704">
        <w:rPr>
          <w:rStyle w:val="Ninguno"/>
          <w:rFonts w:ascii="Arial" w:hAnsi="Arial" w:cs="Arial"/>
          <w:b/>
          <w:bCs/>
          <w:sz w:val="24"/>
          <w:szCs w:val="24"/>
        </w:rPr>
        <w:t>Un</w:t>
      </w:r>
      <w:r w:rsidR="00BC69DA">
        <w:rPr>
          <w:rStyle w:val="Ninguno"/>
          <w:rFonts w:ascii="Arial" w:hAnsi="Arial" w:cs="Arial"/>
          <w:b/>
          <w:bCs/>
          <w:sz w:val="24"/>
          <w:szCs w:val="24"/>
        </w:rPr>
        <w:t>a</w:t>
      </w:r>
      <w:r w:rsidRPr="00C55704">
        <w:rPr>
          <w:rStyle w:val="Ninguno"/>
          <w:rFonts w:ascii="Arial" w:hAnsi="Arial" w:cs="Arial"/>
          <w:b/>
          <w:bCs/>
          <w:sz w:val="24"/>
          <w:szCs w:val="24"/>
        </w:rPr>
        <w:t xml:space="preserve"> breve </w:t>
      </w:r>
      <w:r w:rsidR="00BC69DA">
        <w:rPr>
          <w:rStyle w:val="Ninguno"/>
          <w:rFonts w:ascii="Arial" w:hAnsi="Arial" w:cs="Arial"/>
          <w:b/>
          <w:bCs/>
          <w:sz w:val="24"/>
          <w:szCs w:val="24"/>
        </w:rPr>
        <w:t>descripción</w:t>
      </w:r>
      <w:r w:rsidRPr="00C55704">
        <w:rPr>
          <w:rStyle w:val="Ninguno"/>
          <w:rFonts w:ascii="Arial" w:hAnsi="Arial" w:cs="Arial"/>
          <w:b/>
          <w:bCs/>
          <w:sz w:val="24"/>
          <w:szCs w:val="24"/>
        </w:rPr>
        <w:t xml:space="preserve"> </w:t>
      </w:r>
      <w:r w:rsidR="00D15E3C" w:rsidRPr="00C55704">
        <w:rPr>
          <w:rStyle w:val="Ninguno"/>
          <w:rFonts w:ascii="Arial" w:hAnsi="Arial" w:cs="Arial"/>
          <w:sz w:val="24"/>
          <w:szCs w:val="24"/>
        </w:rPr>
        <w:t>del p</w:t>
      </w:r>
      <w:r w:rsidRPr="00C55704">
        <w:rPr>
          <w:rStyle w:val="Ninguno"/>
          <w:rFonts w:ascii="Arial" w:hAnsi="Arial" w:cs="Arial"/>
          <w:sz w:val="24"/>
          <w:szCs w:val="24"/>
        </w:rPr>
        <w:t>roceso de creación y del sentido u objetivo que tiene el proyecto o trabajo presentado, a manera de introducción</w:t>
      </w:r>
      <w:r w:rsidR="00BC69DA">
        <w:rPr>
          <w:rStyle w:val="Ninguno"/>
          <w:rFonts w:ascii="Arial" w:hAnsi="Arial" w:cs="Arial"/>
          <w:sz w:val="24"/>
          <w:szCs w:val="24"/>
        </w:rPr>
        <w:t>.</w:t>
      </w:r>
    </w:p>
    <w:p w14:paraId="6805BEB8" w14:textId="77777777" w:rsidR="008827B4" w:rsidRPr="00C55704" w:rsidRDefault="008827B4" w:rsidP="008827B4">
      <w:pPr>
        <w:pStyle w:val="CuerpoA"/>
        <w:numPr>
          <w:ilvl w:val="0"/>
          <w:numId w:val="6"/>
        </w:numPr>
        <w:jc w:val="both"/>
        <w:rPr>
          <w:rFonts w:ascii="Arial" w:hAnsi="Arial" w:cs="Arial"/>
          <w:sz w:val="24"/>
          <w:szCs w:val="24"/>
        </w:rPr>
      </w:pPr>
      <w:r w:rsidRPr="00C55704">
        <w:rPr>
          <w:rStyle w:val="Ninguno"/>
          <w:rFonts w:ascii="Arial" w:hAnsi="Arial" w:cs="Arial"/>
          <w:b/>
          <w:bCs/>
          <w:sz w:val="24"/>
          <w:szCs w:val="24"/>
        </w:rPr>
        <w:t>Datos de contacto de la persona adulta responsable</w:t>
      </w:r>
      <w:r w:rsidRPr="00C55704">
        <w:rPr>
          <w:rStyle w:val="Ninguno"/>
          <w:rFonts w:ascii="Arial" w:hAnsi="Arial" w:cs="Arial"/>
          <w:sz w:val="24"/>
          <w:szCs w:val="24"/>
        </w:rPr>
        <w:t xml:space="preserve"> del individuo o equipo que lo ha elaborado (madre/padre/tutor, profesor/a, guía o monitor/a del equipo, etc.), </w:t>
      </w:r>
      <w:r w:rsidRPr="00C55704">
        <w:rPr>
          <w:rStyle w:val="Ninguno"/>
          <w:rFonts w:ascii="Arial" w:hAnsi="Arial" w:cs="Arial"/>
          <w:b/>
          <w:sz w:val="24"/>
          <w:szCs w:val="24"/>
        </w:rPr>
        <w:t>en caso de que el/la participante o participantes sean menores de edad</w:t>
      </w:r>
      <w:r w:rsidRPr="00C55704">
        <w:rPr>
          <w:rStyle w:val="Ninguno"/>
          <w:rFonts w:ascii="Arial" w:hAnsi="Arial" w:cs="Arial"/>
          <w:sz w:val="24"/>
          <w:szCs w:val="24"/>
        </w:rPr>
        <w:t>.</w:t>
      </w:r>
    </w:p>
    <w:p w14:paraId="7F4C4FCC" w14:textId="3213985E" w:rsidR="00585DD8" w:rsidRPr="00C55704" w:rsidRDefault="008827B4" w:rsidP="008827B4">
      <w:pPr>
        <w:pStyle w:val="CuerpoA"/>
        <w:numPr>
          <w:ilvl w:val="0"/>
          <w:numId w:val="6"/>
        </w:numPr>
        <w:jc w:val="both"/>
        <w:rPr>
          <w:rFonts w:ascii="Arial" w:hAnsi="Arial" w:cs="Arial"/>
          <w:sz w:val="24"/>
          <w:szCs w:val="24"/>
        </w:rPr>
      </w:pPr>
      <w:r w:rsidRPr="00C55704">
        <w:rPr>
          <w:rStyle w:val="Ninguno"/>
          <w:rFonts w:ascii="Arial" w:hAnsi="Arial" w:cs="Arial"/>
          <w:sz w:val="24"/>
          <w:szCs w:val="24"/>
        </w:rPr>
        <w:t>Datos de la </w:t>
      </w:r>
      <w:r w:rsidRPr="00C55704">
        <w:rPr>
          <w:rStyle w:val="Ninguno"/>
          <w:rFonts w:ascii="Arial" w:hAnsi="Arial" w:cs="Arial"/>
          <w:b/>
          <w:bCs/>
          <w:sz w:val="24"/>
          <w:szCs w:val="24"/>
        </w:rPr>
        <w:t xml:space="preserve">institución o instituciones </w:t>
      </w:r>
      <w:r w:rsidRPr="00C55704">
        <w:rPr>
          <w:rStyle w:val="Ninguno"/>
          <w:rFonts w:ascii="Arial" w:hAnsi="Arial" w:cs="Arial"/>
          <w:b/>
          <w:sz w:val="24"/>
          <w:szCs w:val="24"/>
        </w:rPr>
        <w:t>educativas</w:t>
      </w:r>
      <w:r w:rsidRPr="00C55704">
        <w:rPr>
          <w:rStyle w:val="Ninguno"/>
          <w:rFonts w:ascii="Arial" w:hAnsi="Arial" w:cs="Arial"/>
          <w:sz w:val="24"/>
          <w:szCs w:val="24"/>
        </w:rPr>
        <w:t xml:space="preserve"> en las que están estudiando el individuo o integrantes del equipo participante</w:t>
      </w:r>
      <w:r w:rsidRPr="00C55704">
        <w:rPr>
          <w:rFonts w:ascii="Arial" w:hAnsi="Arial" w:cs="Arial"/>
          <w:sz w:val="24"/>
          <w:szCs w:val="24"/>
        </w:rPr>
        <w:t>.</w:t>
      </w:r>
    </w:p>
    <w:p w14:paraId="2D9E4011" w14:textId="245CD9A0" w:rsidR="00585DD8" w:rsidRPr="00C55704" w:rsidRDefault="00303845">
      <w:pPr>
        <w:pStyle w:val="CuerpoA"/>
        <w:numPr>
          <w:ilvl w:val="0"/>
          <w:numId w:val="6"/>
        </w:numPr>
        <w:jc w:val="both"/>
        <w:rPr>
          <w:rFonts w:ascii="Arial" w:hAnsi="Arial" w:cs="Arial"/>
          <w:sz w:val="24"/>
          <w:szCs w:val="24"/>
        </w:rPr>
      </w:pPr>
      <w:r w:rsidRPr="00C55704">
        <w:rPr>
          <w:rStyle w:val="Ninguno"/>
          <w:rFonts w:ascii="Arial" w:hAnsi="Arial" w:cs="Arial"/>
          <w:sz w:val="24"/>
          <w:szCs w:val="24"/>
        </w:rPr>
        <w:t>A</w:t>
      </w:r>
      <w:r w:rsidR="005C4B95" w:rsidRPr="00C55704">
        <w:rPr>
          <w:rStyle w:val="Ninguno"/>
          <w:rFonts w:ascii="Arial" w:hAnsi="Arial" w:cs="Arial"/>
          <w:sz w:val="24"/>
          <w:szCs w:val="24"/>
        </w:rPr>
        <w:t>nexar imagen de su credencial de estudiante vigente. Si el proyecto se registra en equipo, será necesario anexar la credencial de cada uno/a de sus integrantes.</w:t>
      </w:r>
    </w:p>
    <w:p w14:paraId="2B0CA8DD" w14:textId="26E0CA31" w:rsidR="00585DD8" w:rsidRPr="00842226" w:rsidRDefault="005C4B95">
      <w:pPr>
        <w:pStyle w:val="CuerpoA"/>
        <w:numPr>
          <w:ilvl w:val="0"/>
          <w:numId w:val="6"/>
        </w:numPr>
        <w:jc w:val="both"/>
        <w:rPr>
          <w:rStyle w:val="Ninguno"/>
          <w:rFonts w:ascii="Arial" w:hAnsi="Arial" w:cs="Arial"/>
          <w:sz w:val="24"/>
          <w:szCs w:val="24"/>
        </w:rPr>
      </w:pPr>
      <w:r w:rsidRPr="00C55704">
        <w:rPr>
          <w:rStyle w:val="Ninguno"/>
          <w:rFonts w:ascii="Arial" w:hAnsi="Arial" w:cs="Arial"/>
          <w:b/>
          <w:bCs/>
          <w:sz w:val="24"/>
          <w:szCs w:val="24"/>
        </w:rPr>
        <w:t>En caso de que los participantes sean menores de edad</w:t>
      </w:r>
      <w:r w:rsidR="00303845" w:rsidRPr="00C55704">
        <w:rPr>
          <w:rStyle w:val="Ninguno"/>
          <w:rFonts w:ascii="Arial" w:hAnsi="Arial" w:cs="Arial"/>
          <w:b/>
          <w:bCs/>
          <w:sz w:val="24"/>
          <w:szCs w:val="24"/>
        </w:rPr>
        <w:t>,</w:t>
      </w:r>
      <w:r w:rsidRPr="00C55704">
        <w:rPr>
          <w:rStyle w:val="Ninguno"/>
          <w:rFonts w:ascii="Arial" w:hAnsi="Arial" w:cs="Arial"/>
          <w:b/>
          <w:bCs/>
          <w:sz w:val="24"/>
          <w:szCs w:val="24"/>
        </w:rPr>
        <w:t xml:space="preserve"> </w:t>
      </w:r>
      <w:r w:rsidR="00303845" w:rsidRPr="00C55704">
        <w:rPr>
          <w:rStyle w:val="Ninguno"/>
          <w:rFonts w:ascii="Arial" w:hAnsi="Arial" w:cs="Arial"/>
          <w:b/>
          <w:bCs/>
          <w:sz w:val="24"/>
          <w:szCs w:val="24"/>
        </w:rPr>
        <w:t>sólo deberán</w:t>
      </w:r>
      <w:r w:rsidRPr="00C55704">
        <w:rPr>
          <w:rStyle w:val="Ninguno"/>
          <w:rFonts w:ascii="Arial" w:hAnsi="Arial" w:cs="Arial"/>
          <w:b/>
          <w:bCs/>
          <w:sz w:val="24"/>
          <w:szCs w:val="24"/>
        </w:rPr>
        <w:t xml:space="preserve"> indicar sus nombres y </w:t>
      </w:r>
      <w:r w:rsidR="00303845" w:rsidRPr="00C55704">
        <w:rPr>
          <w:rStyle w:val="Ninguno"/>
          <w:rFonts w:ascii="Arial" w:hAnsi="Arial" w:cs="Arial"/>
          <w:b/>
          <w:bCs/>
          <w:sz w:val="24"/>
          <w:szCs w:val="24"/>
        </w:rPr>
        <w:t>anexar identificación de</w:t>
      </w:r>
      <w:r w:rsidRPr="00C55704">
        <w:rPr>
          <w:rStyle w:val="Ninguno"/>
          <w:rFonts w:ascii="Arial" w:hAnsi="Arial" w:cs="Arial"/>
          <w:b/>
          <w:bCs/>
          <w:sz w:val="24"/>
          <w:szCs w:val="24"/>
        </w:rPr>
        <w:t>l</w:t>
      </w:r>
      <w:r w:rsidR="00303845" w:rsidRPr="00C55704">
        <w:rPr>
          <w:rStyle w:val="Ninguno"/>
          <w:rFonts w:ascii="Arial" w:hAnsi="Arial" w:cs="Arial"/>
          <w:b/>
          <w:bCs/>
          <w:sz w:val="24"/>
          <w:szCs w:val="24"/>
        </w:rPr>
        <w:t xml:space="preserve"> adulto</w:t>
      </w:r>
      <w:r w:rsidRPr="00C55704">
        <w:rPr>
          <w:rStyle w:val="Ninguno"/>
          <w:rFonts w:ascii="Arial" w:hAnsi="Arial" w:cs="Arial"/>
          <w:b/>
          <w:bCs/>
          <w:sz w:val="24"/>
          <w:szCs w:val="24"/>
        </w:rPr>
        <w:t xml:space="preserve"> responsable.</w:t>
      </w:r>
    </w:p>
    <w:p w14:paraId="18B98D93" w14:textId="77777777" w:rsidR="00842226" w:rsidRPr="00C55704" w:rsidRDefault="00842226" w:rsidP="00842226">
      <w:pPr>
        <w:pStyle w:val="CuerpoA"/>
        <w:ind w:left="720"/>
        <w:jc w:val="both"/>
        <w:rPr>
          <w:rFonts w:ascii="Arial" w:hAnsi="Arial" w:cs="Arial"/>
          <w:sz w:val="24"/>
          <w:szCs w:val="24"/>
        </w:rPr>
      </w:pPr>
    </w:p>
    <w:p w14:paraId="1FB6F436" w14:textId="54356215" w:rsidR="00585DD8" w:rsidRPr="00C55704" w:rsidRDefault="00A843E6">
      <w:pPr>
        <w:pStyle w:val="CuerpoA"/>
        <w:numPr>
          <w:ilvl w:val="0"/>
          <w:numId w:val="6"/>
        </w:numPr>
        <w:jc w:val="both"/>
        <w:rPr>
          <w:rFonts w:ascii="Arial" w:hAnsi="Arial" w:cs="Arial"/>
          <w:sz w:val="24"/>
          <w:szCs w:val="24"/>
        </w:rPr>
      </w:pPr>
      <w:r>
        <w:rPr>
          <w:rStyle w:val="Ninguno"/>
          <w:rFonts w:ascii="Arial" w:hAnsi="Arial" w:cs="Arial"/>
          <w:sz w:val="24"/>
          <w:szCs w:val="24"/>
        </w:rPr>
        <w:lastRenderedPageBreak/>
        <w:t>Imprimir, f</w:t>
      </w:r>
      <w:r w:rsidR="00BC69DA">
        <w:rPr>
          <w:rStyle w:val="Ninguno"/>
          <w:rFonts w:ascii="Arial" w:hAnsi="Arial" w:cs="Arial"/>
          <w:sz w:val="24"/>
          <w:szCs w:val="24"/>
        </w:rPr>
        <w:t>irmar</w:t>
      </w:r>
      <w:r>
        <w:rPr>
          <w:rStyle w:val="Ninguno"/>
          <w:rFonts w:ascii="Arial" w:hAnsi="Arial" w:cs="Arial"/>
          <w:sz w:val="24"/>
          <w:szCs w:val="24"/>
        </w:rPr>
        <w:t xml:space="preserve"> y anexar al Formulario de Registro e Inscripción el</w:t>
      </w:r>
      <w:r w:rsidR="00BC69DA">
        <w:rPr>
          <w:rStyle w:val="Ninguno"/>
          <w:rFonts w:ascii="Arial" w:hAnsi="Arial" w:cs="Arial"/>
          <w:sz w:val="24"/>
          <w:szCs w:val="24"/>
        </w:rPr>
        <w:t xml:space="preserve"> </w:t>
      </w:r>
      <w:r w:rsidRPr="00A843E6">
        <w:rPr>
          <w:rStyle w:val="Ninguno"/>
          <w:rFonts w:ascii="Arial" w:hAnsi="Arial" w:cs="Arial"/>
          <w:b/>
          <w:i/>
          <w:sz w:val="24"/>
          <w:szCs w:val="24"/>
        </w:rPr>
        <w:t>F</w:t>
      </w:r>
      <w:r w:rsidR="00BC69DA" w:rsidRPr="00A843E6">
        <w:rPr>
          <w:rStyle w:val="Ninguno"/>
          <w:rFonts w:ascii="Arial" w:hAnsi="Arial" w:cs="Arial"/>
          <w:b/>
          <w:i/>
          <w:sz w:val="24"/>
          <w:szCs w:val="24"/>
        </w:rPr>
        <w:t xml:space="preserve">ormato de </w:t>
      </w:r>
      <w:r w:rsidR="005C4B95" w:rsidRPr="00A843E6">
        <w:rPr>
          <w:rStyle w:val="Ninguno"/>
          <w:rFonts w:ascii="Arial" w:hAnsi="Arial" w:cs="Arial"/>
          <w:b/>
          <w:i/>
          <w:sz w:val="24"/>
          <w:szCs w:val="24"/>
        </w:rPr>
        <w:t xml:space="preserve">Declaración de </w:t>
      </w:r>
      <w:r w:rsidRPr="00A843E6">
        <w:rPr>
          <w:rStyle w:val="Ninguno"/>
          <w:rFonts w:ascii="Arial" w:hAnsi="Arial" w:cs="Arial"/>
          <w:b/>
          <w:i/>
          <w:sz w:val="24"/>
          <w:szCs w:val="24"/>
        </w:rPr>
        <w:t>Autorización de Derechos de Imagen</w:t>
      </w:r>
      <w:r>
        <w:rPr>
          <w:rStyle w:val="Ninguno"/>
          <w:rFonts w:ascii="Arial" w:hAnsi="Arial" w:cs="Arial"/>
          <w:b/>
          <w:i/>
          <w:sz w:val="24"/>
          <w:szCs w:val="24"/>
        </w:rPr>
        <w:t xml:space="preserve"> </w:t>
      </w:r>
      <w:r w:rsidRPr="00A843E6">
        <w:rPr>
          <w:rStyle w:val="Ninguno"/>
          <w:rFonts w:ascii="Arial" w:hAnsi="Arial" w:cs="Arial"/>
          <w:sz w:val="24"/>
          <w:szCs w:val="24"/>
        </w:rPr>
        <w:t>que</w:t>
      </w:r>
      <w:r>
        <w:rPr>
          <w:rStyle w:val="Ninguno"/>
          <w:rFonts w:ascii="Arial" w:hAnsi="Arial" w:cs="Arial"/>
          <w:sz w:val="24"/>
          <w:szCs w:val="24"/>
        </w:rPr>
        <w:t xml:space="preserve"> se encuentra en la página web del CPC</w:t>
      </w:r>
      <w:r w:rsidRPr="00C55704">
        <w:rPr>
          <w:rStyle w:val="Ninguno"/>
          <w:rFonts w:ascii="Arial" w:hAnsi="Arial" w:cs="Arial"/>
          <w:sz w:val="24"/>
          <w:szCs w:val="24"/>
        </w:rPr>
        <w:t xml:space="preserve">, en la siguiente dirección: </w:t>
      </w:r>
      <w:hyperlink r:id="rId10" w:history="1">
        <w:r w:rsidRPr="00C55704">
          <w:rPr>
            <w:rFonts w:ascii="Arial" w:hAnsi="Arial" w:cs="Arial"/>
            <w:color w:val="DCA10D"/>
            <w:sz w:val="24"/>
            <w:szCs w:val="24"/>
          </w:rPr>
          <w:t>http:/</w:t>
        </w:r>
        <w:r>
          <w:rPr>
            <w:rFonts w:ascii="Arial" w:hAnsi="Arial" w:cs="Arial"/>
            <w:color w:val="DCA10D"/>
            <w:sz w:val="24"/>
            <w:szCs w:val="24"/>
          </w:rPr>
          <w:t>/cpcmichoacan.o</w:t>
        </w:r>
        <w:r>
          <w:rPr>
            <w:rFonts w:ascii="Arial" w:hAnsi="Arial" w:cs="Arial"/>
            <w:color w:val="DCA10D"/>
            <w:sz w:val="24"/>
            <w:szCs w:val="24"/>
          </w:rPr>
          <w:t>r</w:t>
        </w:r>
        <w:r>
          <w:rPr>
            <w:rFonts w:ascii="Arial" w:hAnsi="Arial" w:cs="Arial"/>
            <w:color w:val="DCA10D"/>
            <w:sz w:val="24"/>
            <w:szCs w:val="24"/>
          </w:rPr>
          <w:t>g</w:t>
        </w:r>
        <w:r>
          <w:rPr>
            <w:rFonts w:ascii="Arial" w:hAnsi="Arial" w:cs="Arial"/>
            <w:color w:val="DCA10D"/>
            <w:sz w:val="24"/>
            <w:szCs w:val="24"/>
          </w:rPr>
          <w:t>/</w:t>
        </w:r>
        <w:r w:rsidR="00AE2D3F">
          <w:rPr>
            <w:rFonts w:ascii="Arial" w:hAnsi="Arial" w:cs="Arial"/>
            <w:color w:val="DCA10D"/>
            <w:sz w:val="24"/>
            <w:szCs w:val="24"/>
          </w:rPr>
          <w:t>c</w:t>
        </w:r>
        <w:r w:rsidR="00AE2D3F">
          <w:rPr>
            <w:rFonts w:ascii="Arial" w:hAnsi="Arial" w:cs="Arial"/>
            <w:color w:val="DCA10D"/>
            <w:sz w:val="24"/>
            <w:szCs w:val="24"/>
          </w:rPr>
          <w:t>o</w:t>
        </w:r>
        <w:r w:rsidR="00AE2D3F">
          <w:rPr>
            <w:rFonts w:ascii="Arial" w:hAnsi="Arial" w:cs="Arial"/>
            <w:color w:val="DCA10D"/>
            <w:sz w:val="24"/>
            <w:szCs w:val="24"/>
          </w:rPr>
          <w:t>ncurso-</w:t>
        </w:r>
        <w:r>
          <w:rPr>
            <w:rFonts w:ascii="Arial" w:hAnsi="Arial" w:cs="Arial"/>
            <w:color w:val="DCA10D"/>
            <w:sz w:val="24"/>
            <w:szCs w:val="24"/>
          </w:rPr>
          <w:t>mas-ciudadania</w:t>
        </w:r>
        <w:r w:rsidRPr="00C55704">
          <w:rPr>
            <w:rFonts w:ascii="Arial" w:hAnsi="Arial" w:cs="Arial"/>
            <w:color w:val="DCA10D"/>
            <w:sz w:val="24"/>
            <w:szCs w:val="24"/>
          </w:rPr>
          <w:t>-por-menos-corrupcion/</w:t>
        </w:r>
      </w:hyperlink>
      <w:r w:rsidR="00000652" w:rsidRPr="00C55704">
        <w:rPr>
          <w:rStyle w:val="Ninguno"/>
          <w:rFonts w:ascii="Arial" w:hAnsi="Arial" w:cs="Arial"/>
          <w:sz w:val="24"/>
          <w:szCs w:val="24"/>
        </w:rPr>
        <w:t>. En caso de menores de edad, esta declaración deberá de ser firmada por la persona adulta responsable.</w:t>
      </w:r>
    </w:p>
    <w:p w14:paraId="48C391DC" w14:textId="77777777" w:rsidR="00585DD8" w:rsidRPr="00C55704" w:rsidRDefault="005C4B95">
      <w:pPr>
        <w:pStyle w:val="CuerpoA"/>
        <w:numPr>
          <w:ilvl w:val="0"/>
          <w:numId w:val="6"/>
        </w:numPr>
        <w:jc w:val="both"/>
        <w:rPr>
          <w:rFonts w:ascii="Arial" w:hAnsi="Arial" w:cs="Arial"/>
          <w:sz w:val="24"/>
          <w:szCs w:val="24"/>
        </w:rPr>
      </w:pPr>
      <w:r w:rsidRPr="00C55704">
        <w:rPr>
          <w:rStyle w:val="Ninguno"/>
          <w:rFonts w:ascii="Arial" w:hAnsi="Arial" w:cs="Arial"/>
          <w:sz w:val="24"/>
          <w:szCs w:val="24"/>
        </w:rPr>
        <w:t>Todos los proyectos registrados deben ser inéditos y originales, de autoría propia y estar en posesión de los derechos de explotación de los mismos.</w:t>
      </w:r>
    </w:p>
    <w:p w14:paraId="11BF8163" w14:textId="37C7EDE9" w:rsidR="00585DD8" w:rsidRPr="00C55704" w:rsidRDefault="005C4B95">
      <w:pPr>
        <w:pStyle w:val="CuerpoA"/>
        <w:numPr>
          <w:ilvl w:val="0"/>
          <w:numId w:val="6"/>
        </w:numPr>
        <w:jc w:val="both"/>
        <w:rPr>
          <w:rStyle w:val="Ninguno"/>
          <w:rFonts w:ascii="Arial" w:hAnsi="Arial" w:cs="Arial"/>
          <w:sz w:val="24"/>
          <w:szCs w:val="24"/>
        </w:rPr>
      </w:pPr>
      <w:r w:rsidRPr="00C55704">
        <w:rPr>
          <w:rStyle w:val="Ninguno"/>
          <w:rFonts w:ascii="Arial" w:hAnsi="Arial" w:cs="Arial"/>
          <w:sz w:val="24"/>
          <w:szCs w:val="24"/>
        </w:rPr>
        <w:t>No está permitido utilizar materiales/contenidos sometidos a derechos de propiedad intelectual, sin haber adquirido autorización expresa de los propietarios. El CPC no asume las respon</w:t>
      </w:r>
      <w:r w:rsidR="00683F1C" w:rsidRPr="00C55704">
        <w:rPr>
          <w:rStyle w:val="Ninguno"/>
          <w:rFonts w:ascii="Arial" w:hAnsi="Arial" w:cs="Arial"/>
          <w:sz w:val="24"/>
          <w:szCs w:val="24"/>
        </w:rPr>
        <w:t>sabilidades que se deriven del</w:t>
      </w:r>
      <w:r w:rsidRPr="00C55704">
        <w:rPr>
          <w:rStyle w:val="Ninguno"/>
          <w:rFonts w:ascii="Arial" w:hAnsi="Arial" w:cs="Arial"/>
          <w:sz w:val="24"/>
          <w:szCs w:val="24"/>
        </w:rPr>
        <w:t xml:space="preserve"> uso no autorizado de m</w:t>
      </w:r>
      <w:r w:rsidR="00683F1C" w:rsidRPr="00C55704">
        <w:rPr>
          <w:rStyle w:val="Ninguno"/>
          <w:rFonts w:ascii="Arial" w:hAnsi="Arial" w:cs="Arial"/>
          <w:sz w:val="24"/>
          <w:szCs w:val="24"/>
        </w:rPr>
        <w:t xml:space="preserve">ateriales sometidos a copyright y </w:t>
      </w:r>
      <w:r w:rsidRPr="00C55704">
        <w:rPr>
          <w:rStyle w:val="Ninguno"/>
          <w:rFonts w:ascii="Arial" w:hAnsi="Arial" w:cs="Arial"/>
          <w:sz w:val="24"/>
          <w:szCs w:val="24"/>
        </w:rPr>
        <w:t>exhorta hacia la utilización de materiales -musicales, fotográficos, etc.- registrados bajo licencias libres.</w:t>
      </w:r>
    </w:p>
    <w:p w14:paraId="1BE28528" w14:textId="77777777" w:rsidR="00585DD8" w:rsidRPr="00C55704" w:rsidRDefault="005C4B95">
      <w:pPr>
        <w:pStyle w:val="CuerpoA"/>
        <w:numPr>
          <w:ilvl w:val="0"/>
          <w:numId w:val="6"/>
        </w:numPr>
        <w:jc w:val="both"/>
        <w:rPr>
          <w:rFonts w:ascii="Arial" w:hAnsi="Arial" w:cs="Arial"/>
          <w:sz w:val="24"/>
          <w:szCs w:val="24"/>
        </w:rPr>
      </w:pPr>
      <w:r w:rsidRPr="00C55704">
        <w:rPr>
          <w:rStyle w:val="Ninguno"/>
          <w:rFonts w:ascii="Arial" w:hAnsi="Arial" w:cs="Arial"/>
          <w:sz w:val="24"/>
          <w:szCs w:val="24"/>
        </w:rPr>
        <w:t>Podrás participar en cualquiera de las siguientes categorías:</w:t>
      </w:r>
    </w:p>
    <w:p w14:paraId="5C1B0481" w14:textId="77777777" w:rsidR="00585DD8" w:rsidRPr="00C55704" w:rsidRDefault="00585DD8">
      <w:pPr>
        <w:pStyle w:val="CuerpoA"/>
        <w:jc w:val="both"/>
        <w:rPr>
          <w:rStyle w:val="Ninguno"/>
          <w:rFonts w:ascii="Arial" w:eastAsia="Arial" w:hAnsi="Arial" w:cs="Arial"/>
          <w:sz w:val="24"/>
          <w:szCs w:val="24"/>
        </w:rPr>
      </w:pPr>
    </w:p>
    <w:p w14:paraId="1388B2D1" w14:textId="6993B775" w:rsidR="00585DD8" w:rsidRPr="00617868" w:rsidRDefault="00FE1518">
      <w:pPr>
        <w:pStyle w:val="CuerpoA"/>
        <w:ind w:left="720"/>
        <w:jc w:val="both"/>
        <w:rPr>
          <w:rStyle w:val="Ninguno"/>
          <w:rFonts w:ascii="Arial" w:eastAsia="Arial" w:hAnsi="Arial" w:cs="Arial"/>
          <w:b/>
          <w:bCs/>
          <w:sz w:val="28"/>
          <w:szCs w:val="28"/>
          <w:u w:val="single"/>
        </w:rPr>
      </w:pPr>
      <w:r w:rsidRPr="00617868">
        <w:rPr>
          <w:rStyle w:val="Ninguno"/>
          <w:rFonts w:ascii="Arial" w:hAnsi="Arial" w:cs="Arial"/>
          <w:b/>
          <w:bCs/>
          <w:sz w:val="28"/>
          <w:szCs w:val="28"/>
          <w:u w:val="single"/>
        </w:rPr>
        <w:t>Video Informativo</w:t>
      </w:r>
    </w:p>
    <w:p w14:paraId="7E40A941" w14:textId="4F7C1CA5" w:rsidR="00585DD8" w:rsidRPr="00C55704" w:rsidRDefault="005C4B95">
      <w:pPr>
        <w:pStyle w:val="CuerpoA"/>
        <w:ind w:left="720"/>
        <w:jc w:val="both"/>
        <w:rPr>
          <w:rStyle w:val="Ninguno"/>
          <w:rFonts w:ascii="Arial" w:hAnsi="Arial" w:cs="Arial"/>
          <w:sz w:val="24"/>
          <w:szCs w:val="24"/>
        </w:rPr>
      </w:pPr>
      <w:r w:rsidRPr="00C55704">
        <w:rPr>
          <w:rStyle w:val="Ninguno"/>
          <w:rFonts w:ascii="Arial" w:hAnsi="Arial" w:cs="Arial"/>
          <w:sz w:val="24"/>
          <w:szCs w:val="24"/>
        </w:rPr>
        <w:t xml:space="preserve">El video deberá </w:t>
      </w:r>
      <w:r w:rsidR="007A2B14" w:rsidRPr="00C55704">
        <w:rPr>
          <w:rStyle w:val="Ninguno"/>
          <w:rFonts w:ascii="Arial" w:hAnsi="Arial" w:cs="Arial"/>
          <w:sz w:val="24"/>
          <w:szCs w:val="24"/>
        </w:rPr>
        <w:t>cum</w:t>
      </w:r>
      <w:r w:rsidR="00683F1C" w:rsidRPr="00C55704">
        <w:rPr>
          <w:rStyle w:val="Ninguno"/>
          <w:rFonts w:ascii="Arial" w:hAnsi="Arial" w:cs="Arial"/>
          <w:sz w:val="24"/>
          <w:szCs w:val="24"/>
        </w:rPr>
        <w:t>plir con las Especificaciones establecidas en seguida</w:t>
      </w:r>
      <w:r w:rsidR="007A2B14" w:rsidRPr="00C55704">
        <w:rPr>
          <w:rStyle w:val="Ninguno"/>
          <w:rFonts w:ascii="Arial" w:hAnsi="Arial" w:cs="Arial"/>
          <w:sz w:val="24"/>
          <w:szCs w:val="24"/>
        </w:rPr>
        <w:t>. S</w:t>
      </w:r>
      <w:r w:rsidRPr="00C55704">
        <w:rPr>
          <w:rStyle w:val="Ninguno"/>
          <w:rFonts w:ascii="Arial" w:hAnsi="Arial" w:cs="Arial"/>
          <w:sz w:val="24"/>
          <w:szCs w:val="24"/>
        </w:rPr>
        <w:t>u duración establecida será, como mí</w:t>
      </w:r>
      <w:r w:rsidR="007A2B14" w:rsidRPr="00C55704">
        <w:rPr>
          <w:rStyle w:val="Ninguno"/>
          <w:rFonts w:ascii="Arial" w:hAnsi="Arial" w:cs="Arial"/>
          <w:sz w:val="24"/>
          <w:szCs w:val="24"/>
        </w:rPr>
        <w:t>nimo</w:t>
      </w:r>
      <w:r w:rsidRPr="00C55704">
        <w:rPr>
          <w:rStyle w:val="Ninguno"/>
          <w:rFonts w:ascii="Arial" w:hAnsi="Arial" w:cs="Arial"/>
          <w:sz w:val="24"/>
          <w:szCs w:val="24"/>
        </w:rPr>
        <w:t xml:space="preserve"> de 90 segundos y, como má</w:t>
      </w:r>
      <w:r w:rsidR="007A2B14" w:rsidRPr="00C55704">
        <w:rPr>
          <w:rStyle w:val="Ninguno"/>
          <w:rFonts w:ascii="Arial" w:hAnsi="Arial" w:cs="Arial"/>
          <w:sz w:val="24"/>
          <w:szCs w:val="24"/>
        </w:rPr>
        <w:t>ximo, de 180</w:t>
      </w:r>
      <w:r w:rsidRPr="00C55704">
        <w:rPr>
          <w:rStyle w:val="Ninguno"/>
          <w:rFonts w:ascii="Arial" w:hAnsi="Arial" w:cs="Arial"/>
          <w:sz w:val="24"/>
          <w:szCs w:val="24"/>
        </w:rPr>
        <w:t xml:space="preserve">. </w:t>
      </w:r>
    </w:p>
    <w:p w14:paraId="6763C732" w14:textId="77777777" w:rsidR="00D907CD" w:rsidRPr="00C55704" w:rsidRDefault="00D907CD">
      <w:pPr>
        <w:pStyle w:val="CuerpoA"/>
        <w:ind w:left="720"/>
        <w:jc w:val="both"/>
        <w:rPr>
          <w:rStyle w:val="Ninguno"/>
          <w:rFonts w:ascii="Arial" w:hAnsi="Arial" w:cs="Arial"/>
          <w:sz w:val="24"/>
          <w:szCs w:val="24"/>
        </w:rPr>
      </w:pPr>
    </w:p>
    <w:p w14:paraId="56A2D2E3" w14:textId="2149313E" w:rsidR="00000652" w:rsidRPr="00C55704" w:rsidRDefault="00683F1C" w:rsidP="00000652">
      <w:pPr>
        <w:pStyle w:val="CuerpoA"/>
        <w:ind w:left="720"/>
        <w:jc w:val="both"/>
        <w:rPr>
          <w:rStyle w:val="Ninguno"/>
          <w:rFonts w:ascii="Arial" w:eastAsia="Arial" w:hAnsi="Arial" w:cs="Arial"/>
          <w:b/>
          <w:sz w:val="24"/>
          <w:szCs w:val="24"/>
        </w:rPr>
      </w:pPr>
      <w:r w:rsidRPr="00C55704">
        <w:rPr>
          <w:rStyle w:val="Ninguno"/>
          <w:rFonts w:ascii="Arial" w:eastAsia="Arial" w:hAnsi="Arial" w:cs="Arial"/>
          <w:b/>
          <w:sz w:val="24"/>
          <w:szCs w:val="24"/>
        </w:rPr>
        <w:t>Especificaciones</w:t>
      </w:r>
    </w:p>
    <w:p w14:paraId="3F814574" w14:textId="77777777" w:rsidR="00000652" w:rsidRPr="00C55704" w:rsidRDefault="00000652" w:rsidP="00000652">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Formato: MPEG-4</w:t>
      </w:r>
    </w:p>
    <w:p w14:paraId="5D5237B3" w14:textId="77777777" w:rsidR="00000652" w:rsidRPr="00C55704" w:rsidRDefault="00000652" w:rsidP="00000652">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Códec de video: H.264</w:t>
      </w:r>
    </w:p>
    <w:p w14:paraId="362FAF96" w14:textId="77777777" w:rsidR="00000652" w:rsidRPr="00C55704" w:rsidRDefault="00000652" w:rsidP="00000652">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Velocidad de fotogramas: 30fps</w:t>
      </w:r>
    </w:p>
    <w:p w14:paraId="5E6FD400" w14:textId="77777777" w:rsidR="00000652" w:rsidRPr="00C55704" w:rsidRDefault="00000652" w:rsidP="00000652">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 xml:space="preserve">Relación de aspecto: Original, sin barras de </w:t>
      </w:r>
      <w:proofErr w:type="spellStart"/>
      <w:r w:rsidRPr="00C55704">
        <w:rPr>
          <w:rStyle w:val="Ninguno"/>
          <w:rFonts w:ascii="Arial" w:eastAsia="Arial" w:hAnsi="Arial" w:cs="Arial"/>
          <w:sz w:val="24"/>
          <w:szCs w:val="24"/>
        </w:rPr>
        <w:t>letterbox</w:t>
      </w:r>
      <w:proofErr w:type="spellEnd"/>
      <w:r w:rsidRPr="00C55704">
        <w:rPr>
          <w:rStyle w:val="Ninguno"/>
          <w:rFonts w:ascii="Arial" w:eastAsia="Arial" w:hAnsi="Arial" w:cs="Arial"/>
          <w:sz w:val="24"/>
          <w:szCs w:val="24"/>
        </w:rPr>
        <w:t xml:space="preserve"> ni </w:t>
      </w:r>
      <w:proofErr w:type="spellStart"/>
      <w:r w:rsidRPr="00C55704">
        <w:rPr>
          <w:rStyle w:val="Ninguno"/>
          <w:rFonts w:ascii="Arial" w:eastAsia="Arial" w:hAnsi="Arial" w:cs="Arial"/>
          <w:sz w:val="24"/>
          <w:szCs w:val="24"/>
        </w:rPr>
        <w:t>pillarbox</w:t>
      </w:r>
      <w:proofErr w:type="spellEnd"/>
      <w:r w:rsidRPr="00C55704">
        <w:rPr>
          <w:rStyle w:val="Ninguno"/>
          <w:rFonts w:ascii="Arial" w:eastAsia="Arial" w:hAnsi="Arial" w:cs="Arial"/>
          <w:sz w:val="24"/>
          <w:szCs w:val="24"/>
        </w:rPr>
        <w:t>, 16:9 o 4:3</w:t>
      </w:r>
    </w:p>
    <w:p w14:paraId="0324DAEC" w14:textId="2D5B1180" w:rsidR="00000652" w:rsidRPr="00C55704" w:rsidRDefault="00000652" w:rsidP="00000652">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 xml:space="preserve">Resolución: </w:t>
      </w:r>
      <w:r w:rsidR="00A843E6" w:rsidRPr="00A843E6">
        <w:rPr>
          <w:rStyle w:val="Ninguno"/>
          <w:rFonts w:ascii="Arial" w:eastAsia="Arial" w:hAnsi="Arial" w:cs="Arial"/>
          <w:b/>
          <w:sz w:val="24"/>
          <w:szCs w:val="24"/>
          <w:u w:val="single"/>
        </w:rPr>
        <w:t xml:space="preserve">Full </w:t>
      </w:r>
      <w:r w:rsidRPr="00A843E6">
        <w:rPr>
          <w:rStyle w:val="Ninguno"/>
          <w:rFonts w:ascii="Arial" w:eastAsia="Arial" w:hAnsi="Arial" w:cs="Arial"/>
          <w:b/>
          <w:sz w:val="24"/>
          <w:szCs w:val="24"/>
          <w:u w:val="single"/>
        </w:rPr>
        <w:t>HD preferido</w:t>
      </w:r>
      <w:r w:rsidRPr="00C55704">
        <w:rPr>
          <w:rStyle w:val="Ninguno"/>
          <w:rFonts w:ascii="Arial" w:eastAsia="Arial" w:hAnsi="Arial" w:cs="Arial"/>
          <w:sz w:val="24"/>
          <w:szCs w:val="24"/>
        </w:rPr>
        <w:t>, 1920 x 1080 (16:9), 1280 x 720 (16:9) o 640 x 480 (4:3)</w:t>
      </w:r>
    </w:p>
    <w:p w14:paraId="37EF37D2" w14:textId="77777777" w:rsidR="00000652" w:rsidRPr="00C55704" w:rsidRDefault="00000652" w:rsidP="00000652">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Códec de audio: AAC</w:t>
      </w:r>
    </w:p>
    <w:p w14:paraId="6F3D53F2" w14:textId="77777777" w:rsidR="00000652" w:rsidRPr="00C55704" w:rsidRDefault="00000652" w:rsidP="00000652">
      <w:pPr>
        <w:pStyle w:val="CuerpoA"/>
        <w:ind w:left="720"/>
        <w:jc w:val="both"/>
        <w:rPr>
          <w:rStyle w:val="Ninguno"/>
          <w:rFonts w:ascii="Arial" w:eastAsia="Arial" w:hAnsi="Arial" w:cs="Arial"/>
          <w:sz w:val="24"/>
          <w:szCs w:val="24"/>
        </w:rPr>
      </w:pPr>
      <w:proofErr w:type="spellStart"/>
      <w:r w:rsidRPr="00C55704">
        <w:rPr>
          <w:rStyle w:val="Ninguno"/>
          <w:rFonts w:ascii="Arial" w:eastAsia="Arial" w:hAnsi="Arial" w:cs="Arial"/>
          <w:sz w:val="24"/>
          <w:szCs w:val="24"/>
        </w:rPr>
        <w:t>Bitrate</w:t>
      </w:r>
      <w:proofErr w:type="spellEnd"/>
      <w:r w:rsidRPr="00C55704">
        <w:rPr>
          <w:rStyle w:val="Ninguno"/>
          <w:rFonts w:ascii="Arial" w:eastAsia="Arial" w:hAnsi="Arial" w:cs="Arial"/>
          <w:sz w:val="24"/>
          <w:szCs w:val="24"/>
        </w:rPr>
        <w:t xml:space="preserve"> de audio: 128 kbps o superior</w:t>
      </w:r>
    </w:p>
    <w:p w14:paraId="1ECA67E6" w14:textId="77777777" w:rsidR="00000652" w:rsidRPr="00C55704" w:rsidRDefault="00000652" w:rsidP="00000652">
      <w:pPr>
        <w:pStyle w:val="CuerpoA"/>
        <w:ind w:left="720"/>
        <w:jc w:val="both"/>
        <w:rPr>
          <w:rStyle w:val="Ninguno"/>
          <w:rFonts w:ascii="Arial" w:eastAsia="Arial" w:hAnsi="Arial" w:cs="Arial"/>
          <w:sz w:val="24"/>
          <w:szCs w:val="24"/>
        </w:rPr>
      </w:pPr>
    </w:p>
    <w:p w14:paraId="466864B6" w14:textId="6851F1CA" w:rsidR="00585DD8" w:rsidRPr="00617868" w:rsidRDefault="00FE1518">
      <w:pPr>
        <w:pStyle w:val="CuerpoA"/>
        <w:ind w:left="720"/>
        <w:jc w:val="both"/>
        <w:rPr>
          <w:rStyle w:val="Ninguno"/>
          <w:rFonts w:ascii="Arial" w:eastAsia="Arial" w:hAnsi="Arial" w:cs="Arial"/>
          <w:b/>
          <w:bCs/>
          <w:sz w:val="28"/>
          <w:szCs w:val="28"/>
          <w:u w:val="single"/>
        </w:rPr>
      </w:pPr>
      <w:r w:rsidRPr="00617868">
        <w:rPr>
          <w:rStyle w:val="Ninguno"/>
          <w:rFonts w:ascii="Arial" w:hAnsi="Arial" w:cs="Arial"/>
          <w:b/>
          <w:bCs/>
          <w:sz w:val="28"/>
          <w:szCs w:val="28"/>
          <w:u w:val="single"/>
        </w:rPr>
        <w:t>Spot de Radio</w:t>
      </w:r>
    </w:p>
    <w:p w14:paraId="2DEC6FFD" w14:textId="710197AE" w:rsidR="00585DD8" w:rsidRPr="00C55704" w:rsidRDefault="005C4B95">
      <w:pPr>
        <w:pStyle w:val="CuerpoA"/>
        <w:ind w:left="720"/>
        <w:jc w:val="both"/>
        <w:rPr>
          <w:rStyle w:val="Ninguno"/>
          <w:rFonts w:ascii="Arial" w:hAnsi="Arial" w:cs="Arial"/>
          <w:sz w:val="24"/>
          <w:szCs w:val="24"/>
        </w:rPr>
      </w:pPr>
      <w:r w:rsidRPr="00C55704">
        <w:rPr>
          <w:rStyle w:val="Ninguno"/>
          <w:rFonts w:ascii="Arial" w:hAnsi="Arial" w:cs="Arial"/>
          <w:sz w:val="24"/>
          <w:szCs w:val="24"/>
        </w:rPr>
        <w:t xml:space="preserve">El archivo de sonido </w:t>
      </w:r>
      <w:r w:rsidR="007A2B14" w:rsidRPr="00C55704">
        <w:rPr>
          <w:rStyle w:val="Ninguno"/>
          <w:rFonts w:ascii="Arial" w:hAnsi="Arial" w:cs="Arial"/>
          <w:sz w:val="24"/>
          <w:szCs w:val="24"/>
        </w:rPr>
        <w:t xml:space="preserve">deberá cumplir con las Especificaciones </w:t>
      </w:r>
      <w:r w:rsidR="00683F1C" w:rsidRPr="00C55704">
        <w:rPr>
          <w:rStyle w:val="Ninguno"/>
          <w:rFonts w:ascii="Arial" w:hAnsi="Arial" w:cs="Arial"/>
          <w:sz w:val="24"/>
          <w:szCs w:val="24"/>
        </w:rPr>
        <w:t>establecidas en seguida</w:t>
      </w:r>
      <w:r w:rsidR="007A2B14" w:rsidRPr="00C55704">
        <w:rPr>
          <w:rStyle w:val="Ninguno"/>
          <w:rFonts w:ascii="Arial" w:hAnsi="Arial" w:cs="Arial"/>
          <w:sz w:val="24"/>
          <w:szCs w:val="24"/>
        </w:rPr>
        <w:t>. S</w:t>
      </w:r>
      <w:r w:rsidRPr="00C55704">
        <w:rPr>
          <w:rStyle w:val="Ninguno"/>
          <w:rFonts w:ascii="Arial" w:hAnsi="Arial" w:cs="Arial"/>
          <w:sz w:val="24"/>
          <w:szCs w:val="24"/>
        </w:rPr>
        <w:t>u duración establecida será como mínimo de 30 segundos y, como má</w:t>
      </w:r>
      <w:r w:rsidR="007A2B14" w:rsidRPr="00C55704">
        <w:rPr>
          <w:rStyle w:val="Ninguno"/>
          <w:rFonts w:ascii="Arial" w:hAnsi="Arial" w:cs="Arial"/>
          <w:sz w:val="24"/>
          <w:szCs w:val="24"/>
        </w:rPr>
        <w:t>ximo, de 60</w:t>
      </w:r>
      <w:r w:rsidRPr="00C55704">
        <w:rPr>
          <w:rStyle w:val="Ninguno"/>
          <w:rFonts w:ascii="Arial" w:hAnsi="Arial" w:cs="Arial"/>
          <w:sz w:val="24"/>
          <w:szCs w:val="24"/>
        </w:rPr>
        <w:t>.</w:t>
      </w:r>
    </w:p>
    <w:p w14:paraId="6524D430" w14:textId="77777777" w:rsidR="00C55704" w:rsidRPr="00C55704" w:rsidRDefault="00C55704">
      <w:pPr>
        <w:pStyle w:val="CuerpoA"/>
        <w:ind w:left="720"/>
        <w:jc w:val="both"/>
        <w:rPr>
          <w:rStyle w:val="Ninguno"/>
          <w:rFonts w:ascii="Arial" w:hAnsi="Arial" w:cs="Arial"/>
          <w:sz w:val="24"/>
          <w:szCs w:val="24"/>
        </w:rPr>
      </w:pPr>
    </w:p>
    <w:p w14:paraId="39BAF711" w14:textId="01A2F740" w:rsidR="00FE1518" w:rsidRPr="00C55704" w:rsidRDefault="00683F1C" w:rsidP="00FE1518">
      <w:pPr>
        <w:pStyle w:val="CuerpoA"/>
        <w:ind w:left="720"/>
        <w:jc w:val="both"/>
        <w:rPr>
          <w:rStyle w:val="Ninguno"/>
          <w:rFonts w:ascii="Arial" w:eastAsia="Arial" w:hAnsi="Arial" w:cs="Arial"/>
          <w:b/>
          <w:sz w:val="24"/>
          <w:szCs w:val="24"/>
        </w:rPr>
      </w:pPr>
      <w:r w:rsidRPr="00C55704">
        <w:rPr>
          <w:rStyle w:val="Ninguno"/>
          <w:rFonts w:ascii="Arial" w:eastAsia="Arial" w:hAnsi="Arial" w:cs="Arial"/>
          <w:b/>
          <w:sz w:val="24"/>
          <w:szCs w:val="24"/>
        </w:rPr>
        <w:t>Especificaciones</w:t>
      </w:r>
    </w:p>
    <w:p w14:paraId="78119FE3" w14:textId="77777777" w:rsidR="00FE1518" w:rsidRPr="00C55704" w:rsidRDefault="00FE1518" w:rsidP="00FE1518">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 xml:space="preserve">1) AAC estéreo, 48 kHz, 256–320 kbps </w:t>
      </w:r>
      <w:r w:rsidRPr="00C55704">
        <w:rPr>
          <w:rStyle w:val="Ninguno"/>
          <w:rFonts w:ascii="Arial" w:eastAsia="Arial" w:hAnsi="Arial" w:cs="Arial"/>
          <w:b/>
          <w:sz w:val="24"/>
          <w:szCs w:val="24"/>
          <w:u w:val="single"/>
        </w:rPr>
        <w:t>(recomendado)</w:t>
      </w:r>
    </w:p>
    <w:p w14:paraId="572FBCA7" w14:textId="77777777" w:rsidR="00FE1518" w:rsidRPr="00C55704" w:rsidRDefault="00FE1518" w:rsidP="00FE1518">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2) AAC estéreo, 44.1 kHz, 128 kbps</w:t>
      </w:r>
    </w:p>
    <w:p w14:paraId="5D652FCD" w14:textId="77777777" w:rsidR="00FE1518" w:rsidRPr="00C55704" w:rsidRDefault="00FE1518" w:rsidP="00FE1518">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3) WAV estéreo, 48 kHz, 16 bits</w:t>
      </w:r>
    </w:p>
    <w:p w14:paraId="0DE7C336" w14:textId="77777777" w:rsidR="00FE1518" w:rsidRPr="00C55704" w:rsidRDefault="00FE1518" w:rsidP="00FE1518">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4) AIFF estéreo, 48 kHz, 16 bits</w:t>
      </w:r>
    </w:p>
    <w:p w14:paraId="66B04C4F" w14:textId="0F38AC23" w:rsidR="00FE1518" w:rsidRPr="00C55704" w:rsidRDefault="00FE1518" w:rsidP="00FE1518">
      <w:pPr>
        <w:pStyle w:val="CuerpoA"/>
        <w:ind w:left="720"/>
        <w:jc w:val="both"/>
        <w:rPr>
          <w:rStyle w:val="Ninguno"/>
          <w:rFonts w:ascii="Arial" w:eastAsia="Arial" w:hAnsi="Arial" w:cs="Arial"/>
          <w:sz w:val="24"/>
          <w:szCs w:val="24"/>
        </w:rPr>
      </w:pPr>
      <w:r w:rsidRPr="00C55704">
        <w:rPr>
          <w:rStyle w:val="Ninguno"/>
          <w:rFonts w:ascii="Arial" w:eastAsia="Arial" w:hAnsi="Arial" w:cs="Arial"/>
          <w:sz w:val="24"/>
          <w:szCs w:val="24"/>
        </w:rPr>
        <w:t>5) MP3 estéreo, 48 kHz, 128 kbps</w:t>
      </w:r>
    </w:p>
    <w:p w14:paraId="6290F687" w14:textId="79E0EE0D" w:rsidR="00585DD8" w:rsidRDefault="00585DD8">
      <w:pPr>
        <w:pStyle w:val="CuerpoA"/>
        <w:ind w:left="720"/>
        <w:jc w:val="both"/>
        <w:rPr>
          <w:rStyle w:val="Ninguno"/>
          <w:rFonts w:ascii="Arial" w:eastAsia="Arial" w:hAnsi="Arial" w:cs="Arial"/>
          <w:sz w:val="24"/>
          <w:szCs w:val="24"/>
        </w:rPr>
      </w:pPr>
    </w:p>
    <w:p w14:paraId="6E4E8D08" w14:textId="75B9C58D" w:rsidR="00585DD8" w:rsidRPr="00617868" w:rsidRDefault="005C4B95">
      <w:pPr>
        <w:pStyle w:val="CuerpoA"/>
        <w:ind w:left="720"/>
        <w:jc w:val="both"/>
        <w:rPr>
          <w:rStyle w:val="Ninguno"/>
          <w:rFonts w:ascii="Arial" w:eastAsia="Arial" w:hAnsi="Arial" w:cs="Arial"/>
          <w:b/>
          <w:bCs/>
          <w:sz w:val="28"/>
          <w:szCs w:val="28"/>
          <w:u w:val="single"/>
        </w:rPr>
      </w:pPr>
      <w:r w:rsidRPr="00617868">
        <w:rPr>
          <w:rStyle w:val="Ninguno"/>
          <w:rFonts w:ascii="Arial" w:hAnsi="Arial" w:cs="Arial"/>
          <w:b/>
          <w:bCs/>
          <w:sz w:val="28"/>
          <w:szCs w:val="28"/>
          <w:u w:val="single"/>
        </w:rPr>
        <w:t>Infografí</w:t>
      </w:r>
      <w:r w:rsidR="00FE1518" w:rsidRPr="00617868">
        <w:rPr>
          <w:rStyle w:val="Ninguno"/>
          <w:rFonts w:ascii="Arial" w:hAnsi="Arial" w:cs="Arial"/>
          <w:b/>
          <w:bCs/>
          <w:sz w:val="28"/>
          <w:szCs w:val="28"/>
          <w:u w:val="single"/>
        </w:rPr>
        <w:t>as</w:t>
      </w:r>
    </w:p>
    <w:p w14:paraId="56854CA3" w14:textId="77777777" w:rsidR="00585DD8" w:rsidRPr="00C55704" w:rsidRDefault="005C4B95">
      <w:pPr>
        <w:pStyle w:val="CuerpoA"/>
        <w:ind w:left="720"/>
        <w:jc w:val="both"/>
        <w:rPr>
          <w:rStyle w:val="Ninguno"/>
          <w:rFonts w:ascii="Arial" w:hAnsi="Arial" w:cs="Arial"/>
          <w:sz w:val="24"/>
          <w:szCs w:val="24"/>
        </w:rPr>
      </w:pPr>
      <w:r w:rsidRPr="00C55704">
        <w:rPr>
          <w:rStyle w:val="Ninguno"/>
          <w:rFonts w:ascii="Arial" w:hAnsi="Arial" w:cs="Arial"/>
          <w:sz w:val="24"/>
          <w:szCs w:val="24"/>
        </w:rPr>
        <w:t xml:space="preserve">El mínimo de infografías por proyecto deberá de ser de 6 y un máximo de 12, es decir, de 2 a 4 infografías por objetivo de El Concurso. Formatos aceptados: JPG y PNG, 300 dpi, RGB, de mínimo 1000 </w:t>
      </w:r>
      <w:proofErr w:type="spellStart"/>
      <w:r w:rsidRPr="00C55704">
        <w:rPr>
          <w:rStyle w:val="Ninguno"/>
          <w:rFonts w:ascii="Arial" w:hAnsi="Arial" w:cs="Arial"/>
          <w:sz w:val="24"/>
          <w:szCs w:val="24"/>
        </w:rPr>
        <w:t>px</w:t>
      </w:r>
      <w:proofErr w:type="spellEnd"/>
      <w:r w:rsidRPr="00C55704">
        <w:rPr>
          <w:rStyle w:val="Ninguno"/>
          <w:rFonts w:ascii="Arial" w:hAnsi="Arial" w:cs="Arial"/>
          <w:sz w:val="24"/>
          <w:szCs w:val="24"/>
        </w:rPr>
        <w:t xml:space="preserve"> de ancho.</w:t>
      </w:r>
    </w:p>
    <w:p w14:paraId="3C3793EC" w14:textId="77777777" w:rsidR="00842226" w:rsidRDefault="00842226" w:rsidP="00842226">
      <w:pPr>
        <w:pStyle w:val="CuerpoA"/>
        <w:ind w:left="720"/>
        <w:jc w:val="both"/>
        <w:rPr>
          <w:rStyle w:val="Ninguno"/>
          <w:rFonts w:ascii="Arial" w:hAnsi="Arial" w:cs="Arial"/>
          <w:b/>
          <w:i/>
          <w:sz w:val="16"/>
          <w:szCs w:val="16"/>
        </w:rPr>
      </w:pPr>
    </w:p>
    <w:p w14:paraId="1F78E4E5" w14:textId="77777777" w:rsidR="00842226" w:rsidRDefault="00842226" w:rsidP="00842226">
      <w:pPr>
        <w:pStyle w:val="CuerpoA"/>
        <w:ind w:left="720"/>
        <w:jc w:val="both"/>
        <w:rPr>
          <w:rStyle w:val="Ninguno"/>
          <w:rFonts w:ascii="Arial" w:hAnsi="Arial" w:cs="Arial"/>
          <w:b/>
          <w:i/>
          <w:sz w:val="16"/>
          <w:szCs w:val="16"/>
        </w:rPr>
      </w:pPr>
    </w:p>
    <w:p w14:paraId="0EC840A7" w14:textId="3B329B34" w:rsidR="00585DD8" w:rsidRPr="00842226" w:rsidRDefault="007A2B14" w:rsidP="00842226">
      <w:pPr>
        <w:pStyle w:val="CuerpoA"/>
        <w:ind w:left="720"/>
        <w:jc w:val="both"/>
        <w:rPr>
          <w:rStyle w:val="Ninguno"/>
          <w:rFonts w:ascii="Arial" w:eastAsia="Arial" w:hAnsi="Arial" w:cs="Arial"/>
          <w:i/>
          <w:sz w:val="16"/>
          <w:szCs w:val="16"/>
        </w:rPr>
      </w:pPr>
      <w:r w:rsidRPr="00842226">
        <w:rPr>
          <w:rStyle w:val="Ninguno"/>
          <w:rFonts w:ascii="Arial" w:hAnsi="Arial" w:cs="Arial"/>
          <w:b/>
          <w:i/>
          <w:sz w:val="16"/>
          <w:szCs w:val="16"/>
        </w:rPr>
        <w:t>NOTA:</w:t>
      </w:r>
      <w:r w:rsidRPr="00842226">
        <w:rPr>
          <w:rStyle w:val="Ninguno"/>
          <w:rFonts w:ascii="Arial" w:hAnsi="Arial" w:cs="Arial"/>
          <w:i/>
          <w:sz w:val="16"/>
          <w:szCs w:val="16"/>
        </w:rPr>
        <w:t xml:space="preserve"> </w:t>
      </w:r>
      <w:r w:rsidR="005C4B95" w:rsidRPr="00842226">
        <w:rPr>
          <w:rStyle w:val="Ninguno"/>
          <w:rFonts w:ascii="Arial" w:hAnsi="Arial" w:cs="Arial"/>
          <w:i/>
          <w:sz w:val="16"/>
          <w:szCs w:val="16"/>
        </w:rPr>
        <w:t>Los gráficos, imágenes, artes, mensajes y contenidos utilizados en los proyectos deberán de asegurar consiste</w:t>
      </w:r>
      <w:r w:rsidR="00D907CD" w:rsidRPr="00842226">
        <w:rPr>
          <w:rStyle w:val="Ninguno"/>
          <w:rFonts w:ascii="Arial" w:hAnsi="Arial" w:cs="Arial"/>
          <w:i/>
          <w:sz w:val="16"/>
          <w:szCs w:val="16"/>
        </w:rPr>
        <w:t xml:space="preserve">ncia con los 3 </w:t>
      </w:r>
      <w:r w:rsidR="0036491A" w:rsidRPr="00842226">
        <w:rPr>
          <w:rStyle w:val="Ninguno"/>
          <w:rFonts w:ascii="Arial" w:hAnsi="Arial" w:cs="Arial"/>
          <w:i/>
          <w:sz w:val="16"/>
          <w:szCs w:val="16"/>
        </w:rPr>
        <w:t xml:space="preserve">Objetivos de El Concurso (apartado 2 de estas Bases) </w:t>
      </w:r>
      <w:r w:rsidR="005C4B95" w:rsidRPr="00842226">
        <w:rPr>
          <w:rStyle w:val="Ninguno"/>
          <w:rFonts w:ascii="Arial" w:hAnsi="Arial" w:cs="Arial"/>
          <w:i/>
          <w:sz w:val="16"/>
          <w:szCs w:val="16"/>
        </w:rPr>
        <w:t xml:space="preserve">y no deberán estar sujetas a </w:t>
      </w:r>
      <w:r w:rsidR="005C4B95" w:rsidRPr="00842226">
        <w:rPr>
          <w:rStyle w:val="Ninguno"/>
          <w:rFonts w:ascii="Arial" w:hAnsi="Arial" w:cs="Arial"/>
          <w:i/>
          <w:iCs/>
          <w:sz w:val="16"/>
          <w:szCs w:val="16"/>
        </w:rPr>
        <w:t>copyright</w:t>
      </w:r>
      <w:r w:rsidR="005C4B95" w:rsidRPr="00842226">
        <w:rPr>
          <w:rStyle w:val="Ninguno"/>
          <w:rFonts w:ascii="Arial" w:hAnsi="Arial" w:cs="Arial"/>
          <w:i/>
          <w:sz w:val="16"/>
          <w:szCs w:val="16"/>
        </w:rPr>
        <w:t>.</w:t>
      </w:r>
    </w:p>
    <w:p w14:paraId="46ABCEC8" w14:textId="7BF1F835" w:rsidR="00585DD8" w:rsidRDefault="00585DD8">
      <w:pPr>
        <w:pStyle w:val="CuerpoA"/>
        <w:jc w:val="both"/>
        <w:rPr>
          <w:rStyle w:val="Ninguno"/>
          <w:rFonts w:ascii="Arial" w:eastAsia="Arial" w:hAnsi="Arial" w:cs="Arial"/>
          <w:sz w:val="24"/>
          <w:szCs w:val="24"/>
        </w:rPr>
      </w:pPr>
    </w:p>
    <w:p w14:paraId="4828AD97"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lastRenderedPageBreak/>
        <w:t>7.- INSCRIPCIONES</w:t>
      </w:r>
    </w:p>
    <w:p w14:paraId="7E9BBC26" w14:textId="099EC6BF" w:rsidR="00585DD8" w:rsidRDefault="005C4B95">
      <w:pPr>
        <w:pStyle w:val="CuerpoA"/>
        <w:jc w:val="both"/>
        <w:rPr>
          <w:rStyle w:val="Ninguno"/>
          <w:rFonts w:ascii="Arial" w:hAnsi="Arial" w:cs="Arial"/>
          <w:sz w:val="24"/>
          <w:szCs w:val="24"/>
        </w:rPr>
      </w:pPr>
      <w:r w:rsidRPr="00C55704">
        <w:rPr>
          <w:rStyle w:val="Ninguno"/>
          <w:rFonts w:ascii="Arial" w:hAnsi="Arial" w:cs="Arial"/>
          <w:sz w:val="24"/>
          <w:szCs w:val="24"/>
        </w:rPr>
        <w:t>Las inscripciones y el registro de participantes y sus proyectos debe</w:t>
      </w:r>
      <w:r w:rsidR="00842226">
        <w:rPr>
          <w:rStyle w:val="Ninguno"/>
          <w:rFonts w:ascii="Arial" w:hAnsi="Arial" w:cs="Arial"/>
          <w:sz w:val="24"/>
          <w:szCs w:val="24"/>
        </w:rPr>
        <w:t>rán de realizarse a través del F</w:t>
      </w:r>
      <w:r w:rsidRPr="00C55704">
        <w:rPr>
          <w:rStyle w:val="Ninguno"/>
          <w:rFonts w:ascii="Arial" w:hAnsi="Arial" w:cs="Arial"/>
          <w:sz w:val="24"/>
          <w:szCs w:val="24"/>
        </w:rPr>
        <w:t>ormulario</w:t>
      </w:r>
      <w:r w:rsidR="00842226">
        <w:rPr>
          <w:rStyle w:val="Ninguno"/>
          <w:rFonts w:ascii="Arial" w:hAnsi="Arial" w:cs="Arial"/>
          <w:sz w:val="24"/>
          <w:szCs w:val="24"/>
        </w:rPr>
        <w:t xml:space="preserve"> de Registro e Inscripción de El Concurso,</w:t>
      </w:r>
      <w:r w:rsidRPr="00C55704">
        <w:rPr>
          <w:rStyle w:val="Ninguno"/>
          <w:rFonts w:ascii="Arial" w:hAnsi="Arial" w:cs="Arial"/>
          <w:sz w:val="24"/>
          <w:szCs w:val="24"/>
        </w:rPr>
        <w:t xml:space="preserve"> que se encontrará en la página web del CPC: </w:t>
      </w:r>
      <w:hyperlink r:id="rId11" w:history="1">
        <w:r w:rsidR="00AE2D3F" w:rsidRPr="007C6326">
          <w:rPr>
            <w:rStyle w:val="Hipervnculo"/>
            <w:rFonts w:ascii="Arial" w:hAnsi="Arial" w:cs="Arial"/>
            <w:sz w:val="24"/>
            <w:szCs w:val="24"/>
          </w:rPr>
          <w:t>http://cpcmichoacan.org/registro-mas-ciudadania-por-menos-corrupc</w:t>
        </w:r>
        <w:r w:rsidR="00AE2D3F" w:rsidRPr="007C6326">
          <w:rPr>
            <w:rStyle w:val="Hipervnculo"/>
            <w:rFonts w:ascii="Arial" w:hAnsi="Arial" w:cs="Arial"/>
            <w:sz w:val="24"/>
            <w:szCs w:val="24"/>
          </w:rPr>
          <w:t>i</w:t>
        </w:r>
        <w:r w:rsidR="00AE2D3F" w:rsidRPr="007C6326">
          <w:rPr>
            <w:rStyle w:val="Hipervnculo"/>
            <w:rFonts w:ascii="Arial" w:hAnsi="Arial" w:cs="Arial"/>
            <w:sz w:val="24"/>
            <w:szCs w:val="24"/>
          </w:rPr>
          <w:t>on/</w:t>
        </w:r>
      </w:hyperlink>
      <w:r w:rsidRPr="00C55704">
        <w:rPr>
          <w:rStyle w:val="Ninguno"/>
          <w:rFonts w:ascii="Arial" w:hAnsi="Arial" w:cs="Arial"/>
          <w:color w:val="0000FF"/>
          <w:sz w:val="24"/>
          <w:szCs w:val="24"/>
          <w:u w:color="0000FF"/>
        </w:rPr>
        <w:t xml:space="preserve">, </w:t>
      </w:r>
      <w:r w:rsidRPr="00C55704">
        <w:rPr>
          <w:rStyle w:val="Ninguno"/>
          <w:rFonts w:ascii="Arial" w:hAnsi="Arial" w:cs="Arial"/>
          <w:sz w:val="24"/>
          <w:szCs w:val="24"/>
        </w:rPr>
        <w:t xml:space="preserve">a partir de las 15:00 horas del día </w:t>
      </w:r>
      <w:r w:rsidR="00C55704" w:rsidRPr="00C55704">
        <w:rPr>
          <w:rStyle w:val="Ninguno"/>
          <w:rFonts w:ascii="Arial" w:hAnsi="Arial" w:cs="Arial"/>
          <w:sz w:val="24"/>
          <w:szCs w:val="24"/>
        </w:rPr>
        <w:t>2</w:t>
      </w:r>
      <w:r w:rsidRPr="00C55704">
        <w:rPr>
          <w:rStyle w:val="Ninguno"/>
          <w:rFonts w:ascii="Arial" w:hAnsi="Arial" w:cs="Arial"/>
          <w:sz w:val="24"/>
          <w:szCs w:val="24"/>
        </w:rPr>
        <w:t xml:space="preserve">4 de octubre del 2019, y hasta las 23:59 horas del día </w:t>
      </w:r>
      <w:r w:rsidR="00842226" w:rsidRPr="00842226">
        <w:rPr>
          <w:rStyle w:val="Ninguno"/>
          <w:rFonts w:ascii="Arial" w:hAnsi="Arial" w:cs="Arial"/>
          <w:sz w:val="24"/>
          <w:szCs w:val="24"/>
        </w:rPr>
        <w:t>1 d</w:t>
      </w:r>
      <w:bookmarkStart w:id="0" w:name="_GoBack"/>
      <w:bookmarkEnd w:id="0"/>
      <w:r w:rsidR="00842226" w:rsidRPr="00842226">
        <w:rPr>
          <w:rStyle w:val="Ninguno"/>
          <w:rFonts w:ascii="Arial" w:hAnsi="Arial" w:cs="Arial"/>
          <w:sz w:val="24"/>
          <w:szCs w:val="24"/>
        </w:rPr>
        <w:t>e diciembre de 2019</w:t>
      </w:r>
      <w:r w:rsidRPr="00C55704">
        <w:rPr>
          <w:rStyle w:val="Ninguno"/>
          <w:rFonts w:ascii="Arial" w:hAnsi="Arial" w:cs="Arial"/>
          <w:sz w:val="24"/>
          <w:szCs w:val="24"/>
        </w:rPr>
        <w:t xml:space="preserve">. </w:t>
      </w:r>
    </w:p>
    <w:p w14:paraId="37F909A0" w14:textId="67F306C1" w:rsidR="00EB3067" w:rsidRDefault="00EB3067">
      <w:pPr>
        <w:pStyle w:val="CuerpoA"/>
        <w:jc w:val="both"/>
        <w:rPr>
          <w:rStyle w:val="Ninguno"/>
          <w:rFonts w:ascii="Arial" w:hAnsi="Arial" w:cs="Arial"/>
          <w:sz w:val="24"/>
          <w:szCs w:val="24"/>
        </w:rPr>
      </w:pPr>
    </w:p>
    <w:p w14:paraId="71570CD3" w14:textId="2BB51B38" w:rsidR="00EB3067" w:rsidRPr="00EB3067" w:rsidRDefault="00EB3067">
      <w:pPr>
        <w:pStyle w:val="CuerpoA"/>
        <w:jc w:val="both"/>
        <w:rPr>
          <w:rStyle w:val="Ninguno"/>
          <w:rFonts w:ascii="Arial" w:eastAsia="Arial" w:hAnsi="Arial" w:cs="Arial"/>
          <w:b/>
          <w:sz w:val="24"/>
          <w:szCs w:val="24"/>
          <w:u w:val="single"/>
        </w:rPr>
      </w:pPr>
      <w:r w:rsidRPr="00EB3067">
        <w:rPr>
          <w:rStyle w:val="Ninguno"/>
          <w:rFonts w:ascii="Arial" w:hAnsi="Arial" w:cs="Arial"/>
          <w:b/>
          <w:sz w:val="24"/>
          <w:szCs w:val="24"/>
          <w:u w:val="single"/>
        </w:rPr>
        <w:t>Para el procedimiento detallado de registro de proyectos, favo</w:t>
      </w:r>
      <w:r w:rsidR="00842226">
        <w:rPr>
          <w:rStyle w:val="Ninguno"/>
          <w:rFonts w:ascii="Arial" w:hAnsi="Arial" w:cs="Arial"/>
          <w:b/>
          <w:sz w:val="24"/>
          <w:szCs w:val="24"/>
          <w:u w:val="single"/>
        </w:rPr>
        <w:t>r de consultar el d</w:t>
      </w:r>
      <w:r w:rsidRPr="00EB3067">
        <w:rPr>
          <w:rStyle w:val="Ninguno"/>
          <w:rFonts w:ascii="Arial" w:hAnsi="Arial" w:cs="Arial"/>
          <w:b/>
          <w:sz w:val="24"/>
          <w:szCs w:val="24"/>
          <w:u w:val="single"/>
        </w:rPr>
        <w:t xml:space="preserve">ocumento Mecánica de </w:t>
      </w:r>
      <w:r w:rsidR="00A843E6">
        <w:rPr>
          <w:rStyle w:val="Ninguno"/>
          <w:rFonts w:ascii="Arial" w:hAnsi="Arial" w:cs="Arial"/>
          <w:b/>
          <w:sz w:val="24"/>
          <w:szCs w:val="24"/>
          <w:u w:val="single"/>
        </w:rPr>
        <w:t>Participación</w:t>
      </w:r>
      <w:r w:rsidRPr="00EB3067">
        <w:rPr>
          <w:rStyle w:val="Ninguno"/>
          <w:rFonts w:ascii="Arial" w:hAnsi="Arial" w:cs="Arial"/>
          <w:b/>
          <w:sz w:val="24"/>
          <w:szCs w:val="24"/>
          <w:u w:val="single"/>
        </w:rPr>
        <w:t xml:space="preserve"> para El Concurso, anexo a estas Bases.</w:t>
      </w:r>
    </w:p>
    <w:p w14:paraId="378E0BDF" w14:textId="77777777" w:rsidR="00585DD8" w:rsidRPr="00C55704" w:rsidRDefault="00585DD8">
      <w:pPr>
        <w:pStyle w:val="CuerpoA"/>
        <w:jc w:val="both"/>
        <w:rPr>
          <w:rStyle w:val="Ninguno"/>
          <w:rFonts w:ascii="Arial" w:eastAsia="Arial" w:hAnsi="Arial" w:cs="Arial"/>
          <w:sz w:val="24"/>
          <w:szCs w:val="24"/>
        </w:rPr>
      </w:pPr>
    </w:p>
    <w:p w14:paraId="5F6A2C79" w14:textId="51F4B714" w:rsidR="00585DD8" w:rsidRPr="00C55704" w:rsidRDefault="005C4B95">
      <w:pPr>
        <w:pStyle w:val="CuerpoA"/>
        <w:jc w:val="both"/>
        <w:rPr>
          <w:rStyle w:val="Ninguno"/>
          <w:rFonts w:ascii="Arial" w:hAnsi="Arial" w:cs="Arial"/>
          <w:sz w:val="24"/>
          <w:szCs w:val="24"/>
        </w:rPr>
      </w:pPr>
      <w:r w:rsidRPr="00C55704">
        <w:rPr>
          <w:rStyle w:val="Ninguno"/>
          <w:rFonts w:ascii="Arial" w:hAnsi="Arial" w:cs="Arial"/>
          <w:sz w:val="24"/>
          <w:szCs w:val="24"/>
        </w:rPr>
        <w:t xml:space="preserve">La lista de trabajos recibidos y aceptados se estará dando a conocer de manera semanal a través de la página web del CPC, a partir del </w:t>
      </w:r>
      <w:r w:rsidR="00C55704" w:rsidRPr="00C55704">
        <w:rPr>
          <w:rStyle w:val="Ninguno"/>
          <w:rFonts w:ascii="Arial" w:hAnsi="Arial" w:cs="Arial"/>
          <w:sz w:val="24"/>
          <w:szCs w:val="24"/>
        </w:rPr>
        <w:t>día 28</w:t>
      </w:r>
      <w:r w:rsidRPr="00C55704">
        <w:rPr>
          <w:rStyle w:val="Ninguno"/>
          <w:rFonts w:ascii="Arial" w:hAnsi="Arial" w:cs="Arial"/>
          <w:sz w:val="24"/>
          <w:szCs w:val="24"/>
        </w:rPr>
        <w:t xml:space="preserve"> de octubre del 2019 y hasta el día 2 de </w:t>
      </w:r>
      <w:r w:rsidR="00842226">
        <w:rPr>
          <w:rStyle w:val="Ninguno"/>
          <w:rFonts w:ascii="Arial" w:hAnsi="Arial" w:cs="Arial"/>
          <w:sz w:val="24"/>
          <w:szCs w:val="24"/>
        </w:rPr>
        <w:t>dic</w:t>
      </w:r>
      <w:r w:rsidRPr="00C55704">
        <w:rPr>
          <w:rStyle w:val="Ninguno"/>
          <w:rFonts w:ascii="Arial" w:hAnsi="Arial" w:cs="Arial"/>
          <w:sz w:val="24"/>
          <w:szCs w:val="24"/>
        </w:rPr>
        <w:t>iembre de 2019. Este listado contendrá el número consecutivo del proyecto, con base en su orden de recepción, el nombre del proyecto presentado y el nombre del responsable del mismo y de sus integrantes, en caso de que el proyecto hubiese sido presentado en equipo.</w:t>
      </w:r>
    </w:p>
    <w:p w14:paraId="47E6195D" w14:textId="77777777" w:rsidR="00683F1C" w:rsidRPr="00C55704" w:rsidRDefault="00683F1C">
      <w:pPr>
        <w:pStyle w:val="CuerpoA"/>
        <w:jc w:val="both"/>
        <w:rPr>
          <w:rStyle w:val="Ninguno"/>
          <w:rFonts w:ascii="Arial" w:eastAsia="Arial" w:hAnsi="Arial" w:cs="Arial"/>
          <w:sz w:val="24"/>
          <w:szCs w:val="24"/>
        </w:rPr>
      </w:pPr>
    </w:p>
    <w:p w14:paraId="57EF1F98"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 xml:space="preserve">8.- CRITERIOS DE VALORACIÓN Y PROCESO </w:t>
      </w:r>
    </w:p>
    <w:p w14:paraId="781B5303" w14:textId="0694DD12" w:rsidR="00585DD8" w:rsidRPr="00C55704" w:rsidRDefault="005C4B95">
      <w:pPr>
        <w:pStyle w:val="CuerpoA"/>
        <w:jc w:val="both"/>
        <w:rPr>
          <w:rStyle w:val="Ninguno"/>
          <w:rFonts w:ascii="Arial" w:hAnsi="Arial" w:cs="Arial"/>
          <w:sz w:val="24"/>
          <w:szCs w:val="24"/>
        </w:rPr>
      </w:pPr>
      <w:r w:rsidRPr="00C55704">
        <w:rPr>
          <w:rStyle w:val="Ninguno"/>
          <w:rFonts w:ascii="Arial" w:hAnsi="Arial" w:cs="Arial"/>
          <w:sz w:val="24"/>
          <w:szCs w:val="24"/>
        </w:rPr>
        <w:t xml:space="preserve">La valoración global para determinar a los ganadores se compondrá de 2 elementos, a saber: </w:t>
      </w:r>
    </w:p>
    <w:p w14:paraId="17F1BFE0" w14:textId="77777777" w:rsidR="00C55704" w:rsidRPr="00C55704" w:rsidRDefault="00C55704">
      <w:pPr>
        <w:pStyle w:val="CuerpoA"/>
        <w:jc w:val="both"/>
        <w:rPr>
          <w:rStyle w:val="Ninguno"/>
          <w:rFonts w:ascii="Arial" w:eastAsia="Arial" w:hAnsi="Arial" w:cs="Arial"/>
          <w:sz w:val="24"/>
          <w:szCs w:val="24"/>
        </w:rPr>
      </w:pPr>
    </w:p>
    <w:p w14:paraId="547D445B" w14:textId="77777777" w:rsidR="00585DD8" w:rsidRPr="00C55704" w:rsidRDefault="005C4B95">
      <w:pPr>
        <w:pStyle w:val="CuerpoA"/>
        <w:jc w:val="both"/>
        <w:rPr>
          <w:rStyle w:val="Ninguno"/>
          <w:rFonts w:ascii="Arial" w:eastAsia="Arial" w:hAnsi="Arial" w:cs="Arial"/>
          <w:b/>
          <w:bCs/>
          <w:sz w:val="24"/>
          <w:szCs w:val="24"/>
        </w:rPr>
      </w:pPr>
      <w:r w:rsidRPr="00C55704">
        <w:rPr>
          <w:rStyle w:val="Ninguno"/>
          <w:rFonts w:ascii="Arial" w:hAnsi="Arial" w:cs="Arial"/>
          <w:b/>
          <w:bCs/>
          <w:sz w:val="24"/>
          <w:szCs w:val="24"/>
        </w:rPr>
        <w:t>1.- Calidad del Proyecto (con una ponderación del 60% de la evaluación)</w:t>
      </w:r>
    </w:p>
    <w:p w14:paraId="6F8E1BAE" w14:textId="6DE211E4"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Se valorará la originalidad, la reflexión realizada por los jóvenes participantes, el mensaje acorde con los 3 objetivos planteados en el apartado 2 de estas Bases, la capacidad de impactar en la sensibilidad del público en general y de las organizaciones del sector público, empresarial y de la sociedad civil en relación al combate a la corrupción y la impunidad en nuestro Estado. </w:t>
      </w:r>
      <w:r w:rsidR="00303845" w:rsidRPr="00C55704">
        <w:rPr>
          <w:rStyle w:val="Ninguno"/>
          <w:rFonts w:ascii="Arial" w:hAnsi="Arial" w:cs="Arial"/>
          <w:sz w:val="24"/>
          <w:szCs w:val="24"/>
        </w:rPr>
        <w:t>Un aspecto a resaltar</w:t>
      </w:r>
      <w:r w:rsidR="00726998" w:rsidRPr="00C55704">
        <w:rPr>
          <w:rStyle w:val="Ninguno"/>
          <w:rFonts w:ascii="Arial" w:hAnsi="Arial" w:cs="Arial"/>
          <w:sz w:val="24"/>
          <w:szCs w:val="24"/>
        </w:rPr>
        <w:t xml:space="preserve"> debería ser</w:t>
      </w:r>
      <w:r w:rsidR="00683F1C" w:rsidRPr="00C55704">
        <w:rPr>
          <w:rStyle w:val="Ninguno"/>
          <w:rFonts w:ascii="Arial" w:hAnsi="Arial" w:cs="Arial"/>
          <w:sz w:val="24"/>
          <w:szCs w:val="24"/>
        </w:rPr>
        <w:t xml:space="preserve"> </w:t>
      </w:r>
      <w:r w:rsidRPr="00C55704">
        <w:rPr>
          <w:rStyle w:val="Ninguno"/>
          <w:rFonts w:ascii="Arial" w:hAnsi="Arial" w:cs="Arial"/>
          <w:sz w:val="24"/>
          <w:szCs w:val="24"/>
        </w:rPr>
        <w:t xml:space="preserve">que la </w:t>
      </w:r>
      <w:r w:rsidRPr="00C55704">
        <w:rPr>
          <w:rStyle w:val="Ninguno"/>
          <w:rFonts w:ascii="Arial" w:hAnsi="Arial" w:cs="Arial"/>
          <w:sz w:val="24"/>
          <w:szCs w:val="24"/>
          <w:u w:val="single"/>
        </w:rPr>
        <w:t>erradicación de la corrupción, la deshonestidad y la impunidad</w:t>
      </w:r>
      <w:r w:rsidRPr="00C55704">
        <w:rPr>
          <w:rStyle w:val="Ninguno"/>
          <w:rFonts w:ascii="Arial" w:hAnsi="Arial" w:cs="Arial"/>
          <w:sz w:val="24"/>
          <w:szCs w:val="24"/>
        </w:rPr>
        <w:t xml:space="preserve"> </w:t>
      </w:r>
      <w:r w:rsidR="00726998" w:rsidRPr="00C55704">
        <w:rPr>
          <w:rStyle w:val="Ninguno"/>
          <w:rFonts w:ascii="Arial" w:hAnsi="Arial" w:cs="Arial"/>
          <w:sz w:val="24"/>
          <w:szCs w:val="24"/>
        </w:rPr>
        <w:t>puede impulsar</w:t>
      </w:r>
      <w:r w:rsidRPr="00C55704">
        <w:rPr>
          <w:rStyle w:val="Ninguno"/>
          <w:rFonts w:ascii="Arial" w:hAnsi="Arial" w:cs="Arial"/>
          <w:sz w:val="24"/>
          <w:szCs w:val="24"/>
        </w:rPr>
        <w:t xml:space="preserve"> el progreso, la productividad y la innovación útil en nuestra entidad </w:t>
      </w:r>
      <w:r w:rsidRPr="00C55704">
        <w:rPr>
          <w:rStyle w:val="Ninguno"/>
          <w:rFonts w:ascii="Arial" w:hAnsi="Arial" w:cs="Arial"/>
          <w:sz w:val="24"/>
          <w:szCs w:val="24"/>
          <w:u w:val="single"/>
        </w:rPr>
        <w:t>y que este esfuerzo depende de todos y cada uno de los ciudadanos de Michoacán y no sólo de las autoridades y de las instituciones públicas</w:t>
      </w:r>
      <w:r w:rsidRPr="00C55704">
        <w:rPr>
          <w:rStyle w:val="Ninguno"/>
          <w:rFonts w:ascii="Arial" w:hAnsi="Arial" w:cs="Arial"/>
          <w:sz w:val="24"/>
          <w:szCs w:val="24"/>
        </w:rPr>
        <w:t>.</w:t>
      </w:r>
    </w:p>
    <w:p w14:paraId="39C8E38A" w14:textId="77777777" w:rsidR="00585DD8" w:rsidRPr="00C55704" w:rsidRDefault="00585DD8">
      <w:pPr>
        <w:pStyle w:val="CuerpoA"/>
        <w:jc w:val="both"/>
        <w:rPr>
          <w:rStyle w:val="Ninguno"/>
          <w:rFonts w:ascii="Arial" w:eastAsia="Arial" w:hAnsi="Arial" w:cs="Arial"/>
          <w:sz w:val="24"/>
          <w:szCs w:val="24"/>
        </w:rPr>
      </w:pPr>
    </w:p>
    <w:p w14:paraId="6ACDEC63" w14:textId="77777777" w:rsidR="00585DD8" w:rsidRPr="00C55704" w:rsidRDefault="005C4B95">
      <w:pPr>
        <w:pStyle w:val="CuerpoA"/>
        <w:jc w:val="both"/>
        <w:rPr>
          <w:rStyle w:val="Ninguno"/>
          <w:rFonts w:ascii="Arial" w:eastAsia="Arial" w:hAnsi="Arial" w:cs="Arial"/>
          <w:b/>
          <w:bCs/>
          <w:sz w:val="24"/>
          <w:szCs w:val="24"/>
        </w:rPr>
      </w:pPr>
      <w:r w:rsidRPr="00C55704">
        <w:rPr>
          <w:rStyle w:val="Ninguno"/>
          <w:rFonts w:ascii="Arial" w:hAnsi="Arial" w:cs="Arial"/>
          <w:b/>
          <w:bCs/>
          <w:sz w:val="24"/>
          <w:szCs w:val="24"/>
        </w:rPr>
        <w:t>2.- Popularidad/Difusión (con una ponderación del 40% de la evaluación)</w:t>
      </w:r>
    </w:p>
    <w:p w14:paraId="0B5FFEA6" w14:textId="6E3E90B5"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Los participantes de cualquiera de las categorías mencionadas, deberán compartir la </w:t>
      </w:r>
      <w:r w:rsidR="008A722B">
        <w:rPr>
          <w:rStyle w:val="Ninguno"/>
          <w:rFonts w:ascii="Arial" w:hAnsi="Arial" w:cs="Arial"/>
          <w:sz w:val="24"/>
          <w:szCs w:val="24"/>
        </w:rPr>
        <w:t>publicación de su proyecto</w:t>
      </w:r>
      <w:r w:rsidRPr="00C55704">
        <w:rPr>
          <w:rStyle w:val="Ninguno"/>
          <w:rFonts w:ascii="Arial" w:hAnsi="Arial" w:cs="Arial"/>
          <w:sz w:val="24"/>
          <w:szCs w:val="24"/>
        </w:rPr>
        <w:t xml:space="preserve"> </w:t>
      </w:r>
      <w:r w:rsidR="008A722B">
        <w:rPr>
          <w:rStyle w:val="Ninguno"/>
          <w:rFonts w:ascii="Arial" w:hAnsi="Arial" w:cs="Arial"/>
          <w:sz w:val="24"/>
          <w:szCs w:val="24"/>
        </w:rPr>
        <w:t xml:space="preserve">que crearon en la </w:t>
      </w:r>
      <w:proofErr w:type="spellStart"/>
      <w:r w:rsidR="008A722B">
        <w:rPr>
          <w:rStyle w:val="Ninguno"/>
          <w:rFonts w:ascii="Arial" w:hAnsi="Arial" w:cs="Arial"/>
          <w:sz w:val="24"/>
          <w:szCs w:val="24"/>
        </w:rPr>
        <w:t>fanpage</w:t>
      </w:r>
      <w:proofErr w:type="spellEnd"/>
      <w:r w:rsidR="008A722B">
        <w:rPr>
          <w:rStyle w:val="Ninguno"/>
          <w:rFonts w:ascii="Arial" w:hAnsi="Arial" w:cs="Arial"/>
          <w:sz w:val="24"/>
          <w:szCs w:val="24"/>
        </w:rPr>
        <w:t xml:space="preserve"> del CPC </w:t>
      </w:r>
      <w:r w:rsidRPr="00C55704">
        <w:rPr>
          <w:rStyle w:val="Ninguno"/>
          <w:rFonts w:ascii="Arial" w:hAnsi="Arial" w:cs="Arial"/>
          <w:sz w:val="24"/>
          <w:szCs w:val="24"/>
        </w:rPr>
        <w:t xml:space="preserve">en </w:t>
      </w:r>
      <w:r w:rsidR="008A722B">
        <w:rPr>
          <w:rStyle w:val="Ninguno"/>
          <w:rFonts w:ascii="Arial" w:hAnsi="Arial" w:cs="Arial"/>
          <w:sz w:val="24"/>
          <w:szCs w:val="24"/>
        </w:rPr>
        <w:t xml:space="preserve">sus distintas </w:t>
      </w:r>
      <w:r w:rsidRPr="00C55704">
        <w:rPr>
          <w:rStyle w:val="Ninguno"/>
          <w:rFonts w:ascii="Arial" w:hAnsi="Arial" w:cs="Arial"/>
          <w:sz w:val="24"/>
          <w:szCs w:val="24"/>
        </w:rPr>
        <w:t>redes sociales</w:t>
      </w:r>
      <w:r w:rsidR="00EF5586" w:rsidRPr="00C55704">
        <w:rPr>
          <w:rStyle w:val="Ninguno"/>
          <w:rFonts w:ascii="Arial" w:hAnsi="Arial" w:cs="Arial"/>
          <w:sz w:val="24"/>
          <w:szCs w:val="24"/>
        </w:rPr>
        <w:t xml:space="preserve">, identificando claramente su proyecto, </w:t>
      </w:r>
      <w:r w:rsidR="00B27200" w:rsidRPr="00C55704">
        <w:rPr>
          <w:rStyle w:val="Ninguno"/>
          <w:rFonts w:ascii="Arial" w:hAnsi="Arial" w:cs="Arial"/>
          <w:sz w:val="24"/>
          <w:szCs w:val="24"/>
        </w:rPr>
        <w:t xml:space="preserve">de tal forma que sus </w:t>
      </w:r>
      <w:proofErr w:type="spellStart"/>
      <w:r w:rsidR="00B27200" w:rsidRPr="00C55704">
        <w:rPr>
          <w:rStyle w:val="Ninguno"/>
          <w:rFonts w:ascii="Arial" w:hAnsi="Arial" w:cs="Arial"/>
          <w:sz w:val="24"/>
          <w:szCs w:val="24"/>
        </w:rPr>
        <w:t>amig@s</w:t>
      </w:r>
      <w:proofErr w:type="spellEnd"/>
      <w:r w:rsidR="00B27200" w:rsidRPr="00C55704">
        <w:rPr>
          <w:rStyle w:val="Ninguno"/>
          <w:rFonts w:ascii="Arial" w:hAnsi="Arial" w:cs="Arial"/>
          <w:sz w:val="24"/>
          <w:szCs w:val="24"/>
        </w:rPr>
        <w:t xml:space="preserve"> p</w:t>
      </w:r>
      <w:r w:rsidRPr="00C55704">
        <w:rPr>
          <w:rStyle w:val="Ninguno"/>
          <w:rFonts w:ascii="Arial" w:hAnsi="Arial" w:cs="Arial"/>
          <w:sz w:val="24"/>
          <w:szCs w:val="24"/>
        </w:rPr>
        <w:t xml:space="preserve">uedan </w:t>
      </w:r>
      <w:r w:rsidR="00220345">
        <w:rPr>
          <w:rStyle w:val="Ninguno"/>
          <w:rFonts w:ascii="Arial" w:hAnsi="Arial" w:cs="Arial"/>
          <w:sz w:val="24"/>
          <w:szCs w:val="24"/>
        </w:rPr>
        <w:t xml:space="preserve">dar un </w:t>
      </w:r>
      <w:r w:rsidR="00220345" w:rsidRPr="00220345">
        <w:rPr>
          <w:rStyle w:val="Ninguno"/>
          <w:rFonts w:ascii="Arial" w:hAnsi="Arial" w:cs="Arial"/>
          <w:b/>
          <w:i/>
          <w:sz w:val="24"/>
          <w:szCs w:val="24"/>
        </w:rPr>
        <w:t>“Me gusta”</w:t>
      </w:r>
      <w:r w:rsidR="00220345">
        <w:rPr>
          <w:rStyle w:val="Ninguno"/>
          <w:rFonts w:ascii="Arial" w:hAnsi="Arial" w:cs="Arial"/>
          <w:sz w:val="24"/>
          <w:szCs w:val="24"/>
        </w:rPr>
        <w:t>. L</w:t>
      </w:r>
      <w:r w:rsidRPr="00C55704">
        <w:rPr>
          <w:rStyle w:val="Ninguno"/>
          <w:rFonts w:ascii="Arial" w:hAnsi="Arial" w:cs="Arial"/>
          <w:sz w:val="24"/>
          <w:szCs w:val="24"/>
        </w:rPr>
        <w:t xml:space="preserve">os proyectos con más </w:t>
      </w:r>
      <w:r w:rsidR="00220345" w:rsidRPr="00220345">
        <w:rPr>
          <w:rStyle w:val="Ninguno"/>
          <w:rFonts w:ascii="Arial" w:hAnsi="Arial" w:cs="Arial"/>
          <w:b/>
          <w:i/>
          <w:sz w:val="24"/>
          <w:szCs w:val="24"/>
        </w:rPr>
        <w:t>“Me gusta”</w:t>
      </w:r>
      <w:r w:rsidR="00220345">
        <w:rPr>
          <w:rStyle w:val="Ninguno"/>
          <w:rFonts w:ascii="Arial" w:hAnsi="Arial" w:cs="Arial"/>
          <w:b/>
          <w:i/>
          <w:sz w:val="24"/>
          <w:szCs w:val="24"/>
        </w:rPr>
        <w:t xml:space="preserve"> </w:t>
      </w:r>
      <w:r w:rsidRPr="00C55704">
        <w:rPr>
          <w:rStyle w:val="Ninguno"/>
          <w:rFonts w:ascii="Arial" w:hAnsi="Arial" w:cs="Arial"/>
          <w:sz w:val="24"/>
          <w:szCs w:val="24"/>
        </w:rPr>
        <w:t>registrados en la página del CPC</w:t>
      </w:r>
      <w:r w:rsidR="00220345">
        <w:rPr>
          <w:rStyle w:val="Ninguno"/>
          <w:rFonts w:ascii="Arial" w:hAnsi="Arial" w:cs="Arial"/>
          <w:sz w:val="24"/>
          <w:szCs w:val="24"/>
        </w:rPr>
        <w:t xml:space="preserve"> obtendrán una mayor puntuación en este componente</w:t>
      </w:r>
      <w:r w:rsidRPr="00C55704">
        <w:rPr>
          <w:rStyle w:val="Ninguno"/>
          <w:rFonts w:ascii="Arial" w:hAnsi="Arial" w:cs="Arial"/>
          <w:sz w:val="24"/>
          <w:szCs w:val="24"/>
        </w:rPr>
        <w:t>.</w:t>
      </w:r>
      <w:r w:rsidR="00B27200" w:rsidRPr="00C55704">
        <w:rPr>
          <w:rStyle w:val="Ninguno"/>
          <w:rFonts w:ascii="Arial" w:hAnsi="Arial" w:cs="Arial"/>
          <w:sz w:val="24"/>
          <w:szCs w:val="24"/>
        </w:rPr>
        <w:t xml:space="preserve"> Por lo anterior, es importante que hagan la mayor difusión posible a sus proyectos en sus redes sociales.</w:t>
      </w:r>
      <w:r w:rsidR="008A722B">
        <w:rPr>
          <w:rStyle w:val="Ninguno"/>
          <w:rFonts w:ascii="Arial" w:hAnsi="Arial" w:cs="Arial"/>
          <w:sz w:val="24"/>
          <w:szCs w:val="24"/>
        </w:rPr>
        <w:t xml:space="preserve"> Consulta el documento </w:t>
      </w:r>
      <w:r w:rsidR="008A722B" w:rsidRPr="008A722B">
        <w:rPr>
          <w:rStyle w:val="Ninguno"/>
          <w:rFonts w:ascii="Arial" w:hAnsi="Arial" w:cs="Arial"/>
          <w:b/>
          <w:i/>
          <w:sz w:val="24"/>
          <w:szCs w:val="24"/>
        </w:rPr>
        <w:t>Mecánica de Difusión de Proyecto</w:t>
      </w:r>
      <w:r w:rsidR="008A722B" w:rsidRPr="008A722B">
        <w:rPr>
          <w:rStyle w:val="Ninguno"/>
          <w:rFonts w:ascii="Arial" w:hAnsi="Arial" w:cs="Arial"/>
          <w:sz w:val="24"/>
          <w:szCs w:val="24"/>
        </w:rPr>
        <w:t>, que se encuentra en</w:t>
      </w:r>
      <w:r w:rsidR="008A722B">
        <w:rPr>
          <w:rStyle w:val="Ninguno"/>
          <w:rFonts w:ascii="Arial" w:hAnsi="Arial" w:cs="Arial"/>
          <w:b/>
          <w:i/>
          <w:sz w:val="24"/>
          <w:szCs w:val="24"/>
        </w:rPr>
        <w:t xml:space="preserve"> </w:t>
      </w:r>
      <w:r w:rsidR="008A722B" w:rsidRPr="00C55704">
        <w:rPr>
          <w:rStyle w:val="Ninguno"/>
          <w:rFonts w:ascii="Arial" w:hAnsi="Arial" w:cs="Arial"/>
          <w:sz w:val="24"/>
          <w:szCs w:val="24"/>
        </w:rPr>
        <w:t xml:space="preserve">la página web del CPC: </w:t>
      </w:r>
      <w:hyperlink r:id="rId12" w:history="1">
        <w:r w:rsidR="00AE2D3F" w:rsidRPr="007C6326">
          <w:rPr>
            <w:rStyle w:val="Hipervnculo"/>
            <w:rFonts w:ascii="Arial" w:hAnsi="Arial" w:cs="Arial"/>
            <w:sz w:val="24"/>
            <w:szCs w:val="24"/>
          </w:rPr>
          <w:t>http://cpcmichoacan.org/concurso-mas-ciudadania-por-menos-corrupcion/</w:t>
        </w:r>
      </w:hyperlink>
      <w:r w:rsidR="00AE2D3F">
        <w:rPr>
          <w:rStyle w:val="Ninguno"/>
          <w:rFonts w:ascii="Arial" w:hAnsi="Arial" w:cs="Arial"/>
          <w:b/>
          <w:i/>
          <w:sz w:val="24"/>
          <w:szCs w:val="24"/>
        </w:rPr>
        <w:t xml:space="preserve"> </w:t>
      </w:r>
    </w:p>
    <w:p w14:paraId="7CB8CBFE" w14:textId="77777777" w:rsidR="00585DD8" w:rsidRPr="00C55704" w:rsidRDefault="00585DD8">
      <w:pPr>
        <w:pStyle w:val="CuerpoA"/>
        <w:jc w:val="both"/>
        <w:rPr>
          <w:rStyle w:val="Ninguno"/>
          <w:rFonts w:ascii="Arial" w:eastAsia="Arial" w:hAnsi="Arial" w:cs="Arial"/>
          <w:sz w:val="24"/>
          <w:szCs w:val="24"/>
        </w:rPr>
      </w:pPr>
    </w:p>
    <w:p w14:paraId="5D5C172C" w14:textId="0E031246"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Los participantes tendrán hasta las 23:59 horas del día </w:t>
      </w:r>
      <w:r w:rsidR="00842226" w:rsidRPr="00842226">
        <w:rPr>
          <w:rStyle w:val="Ninguno"/>
          <w:rFonts w:ascii="Arial" w:hAnsi="Arial" w:cs="Arial"/>
          <w:sz w:val="24"/>
          <w:szCs w:val="24"/>
        </w:rPr>
        <w:t>1 de diciembre de 2019</w:t>
      </w:r>
      <w:r w:rsidRPr="00C55704">
        <w:rPr>
          <w:rStyle w:val="Ninguno"/>
          <w:rFonts w:ascii="Arial" w:hAnsi="Arial" w:cs="Arial"/>
          <w:sz w:val="24"/>
          <w:szCs w:val="24"/>
        </w:rPr>
        <w:t xml:space="preserve"> para subir sus trabajos y para recibir</w:t>
      </w:r>
      <w:r w:rsidR="00220345">
        <w:rPr>
          <w:rStyle w:val="Ninguno"/>
          <w:rFonts w:ascii="Arial" w:hAnsi="Arial" w:cs="Arial"/>
          <w:sz w:val="24"/>
          <w:szCs w:val="24"/>
        </w:rPr>
        <w:t xml:space="preserve"> y registrar</w:t>
      </w:r>
      <w:r w:rsidRPr="00C55704">
        <w:rPr>
          <w:rStyle w:val="Ninguno"/>
          <w:rFonts w:ascii="Arial" w:hAnsi="Arial" w:cs="Arial"/>
          <w:sz w:val="24"/>
          <w:szCs w:val="24"/>
        </w:rPr>
        <w:t xml:space="preserve"> </w:t>
      </w:r>
      <w:r w:rsidR="00220345" w:rsidRPr="00220345">
        <w:rPr>
          <w:rStyle w:val="Ninguno"/>
          <w:rFonts w:ascii="Arial" w:hAnsi="Arial" w:cs="Arial"/>
          <w:b/>
          <w:i/>
          <w:sz w:val="24"/>
          <w:szCs w:val="24"/>
        </w:rPr>
        <w:t>“Me gusta”</w:t>
      </w:r>
      <w:r w:rsidRPr="00C55704">
        <w:rPr>
          <w:rStyle w:val="Ninguno"/>
          <w:rFonts w:ascii="Arial" w:hAnsi="Arial" w:cs="Arial"/>
          <w:sz w:val="24"/>
          <w:szCs w:val="24"/>
        </w:rPr>
        <w:t xml:space="preserve">. A partir del </w:t>
      </w:r>
      <w:r w:rsidR="008E7413" w:rsidRPr="00C55704">
        <w:rPr>
          <w:rStyle w:val="Ninguno"/>
          <w:rFonts w:ascii="Arial" w:hAnsi="Arial" w:cs="Arial"/>
          <w:sz w:val="24"/>
          <w:szCs w:val="24"/>
        </w:rPr>
        <w:t>día 2</w:t>
      </w:r>
      <w:r w:rsidR="00842226">
        <w:rPr>
          <w:rStyle w:val="Ninguno"/>
          <w:rFonts w:ascii="Arial" w:hAnsi="Arial" w:cs="Arial"/>
          <w:sz w:val="24"/>
          <w:szCs w:val="24"/>
        </w:rPr>
        <w:t xml:space="preserve"> y hasta el día 8</w:t>
      </w:r>
      <w:r w:rsidRPr="00C55704">
        <w:rPr>
          <w:rStyle w:val="Ninguno"/>
          <w:rFonts w:ascii="Arial" w:hAnsi="Arial" w:cs="Arial"/>
          <w:sz w:val="24"/>
          <w:szCs w:val="24"/>
        </w:rPr>
        <w:t xml:space="preserve"> de </w:t>
      </w:r>
      <w:r w:rsidR="008E7413" w:rsidRPr="00C55704">
        <w:rPr>
          <w:rStyle w:val="Ninguno"/>
          <w:rFonts w:ascii="Arial" w:hAnsi="Arial" w:cs="Arial"/>
          <w:sz w:val="24"/>
          <w:szCs w:val="24"/>
        </w:rPr>
        <w:t>dic</w:t>
      </w:r>
      <w:r w:rsidRPr="00C55704">
        <w:rPr>
          <w:rStyle w:val="Ninguno"/>
          <w:rFonts w:ascii="Arial" w:hAnsi="Arial" w:cs="Arial"/>
          <w:sz w:val="24"/>
          <w:szCs w:val="24"/>
        </w:rPr>
        <w:t xml:space="preserve">iembre del año 2019 se realizará el cálculo de los </w:t>
      </w:r>
      <w:r w:rsidR="00220345">
        <w:rPr>
          <w:rStyle w:val="Ninguno"/>
          <w:rFonts w:ascii="Arial" w:hAnsi="Arial" w:cs="Arial"/>
          <w:sz w:val="24"/>
          <w:szCs w:val="24"/>
        </w:rPr>
        <w:t>registros</w:t>
      </w:r>
      <w:r w:rsidRPr="00C55704">
        <w:rPr>
          <w:rStyle w:val="Ninguno"/>
          <w:rFonts w:ascii="Arial" w:hAnsi="Arial" w:cs="Arial"/>
          <w:sz w:val="24"/>
          <w:szCs w:val="24"/>
        </w:rPr>
        <w:t>, el análisis y evaluación de los proyectos recibidos y comenzará la definición de ganadores de cada una de las categorías.</w:t>
      </w:r>
    </w:p>
    <w:p w14:paraId="30F1D6F1" w14:textId="77777777" w:rsidR="00585DD8" w:rsidRPr="00C55704" w:rsidRDefault="00585DD8">
      <w:pPr>
        <w:pStyle w:val="CuerpoA"/>
        <w:jc w:val="both"/>
        <w:rPr>
          <w:rStyle w:val="Ninguno"/>
          <w:rFonts w:ascii="Arial" w:eastAsia="Arial" w:hAnsi="Arial" w:cs="Arial"/>
          <w:sz w:val="24"/>
          <w:szCs w:val="24"/>
        </w:rPr>
      </w:pPr>
    </w:p>
    <w:p w14:paraId="48CF9ADD" w14:textId="3831D44D"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b/>
          <w:sz w:val="24"/>
          <w:szCs w:val="24"/>
        </w:rPr>
        <w:t>NOTA IMPORTANTE: Es nece</w:t>
      </w:r>
      <w:r w:rsidR="00B27200" w:rsidRPr="00C55704">
        <w:rPr>
          <w:rStyle w:val="Ninguno"/>
          <w:rFonts w:ascii="Arial" w:hAnsi="Arial" w:cs="Arial"/>
          <w:b/>
          <w:sz w:val="24"/>
          <w:szCs w:val="24"/>
        </w:rPr>
        <w:t xml:space="preserve">sario incluir en todos los proyectos </w:t>
      </w:r>
      <w:r w:rsidRPr="00C55704">
        <w:rPr>
          <w:rStyle w:val="Ninguno"/>
          <w:rFonts w:ascii="Arial" w:hAnsi="Arial" w:cs="Arial"/>
          <w:b/>
          <w:sz w:val="24"/>
          <w:szCs w:val="24"/>
        </w:rPr>
        <w:t>el logotipo del Comité de Participación Ciudadana del Sistema Estatal Anticorrupción de Michoacán, que está</w:t>
      </w:r>
      <w:r w:rsidR="00B27200" w:rsidRPr="00C55704">
        <w:rPr>
          <w:rStyle w:val="Ninguno"/>
          <w:rFonts w:ascii="Arial" w:hAnsi="Arial" w:cs="Arial"/>
          <w:b/>
          <w:sz w:val="24"/>
          <w:szCs w:val="24"/>
        </w:rPr>
        <w:t xml:space="preserve"> disponible en la página web </w:t>
      </w:r>
      <w:r w:rsidR="00F864B0">
        <w:rPr>
          <w:rStyle w:val="Ninguno"/>
          <w:rFonts w:ascii="Arial" w:hAnsi="Arial" w:cs="Arial"/>
          <w:b/>
          <w:sz w:val="24"/>
          <w:szCs w:val="24"/>
        </w:rPr>
        <w:t>del CPC, en la sección de Identidad Visual</w:t>
      </w:r>
      <w:r w:rsidR="00B27200" w:rsidRPr="00C55704">
        <w:rPr>
          <w:rStyle w:val="Ninguno"/>
          <w:rFonts w:ascii="Arial" w:hAnsi="Arial" w:cs="Arial"/>
          <w:sz w:val="24"/>
          <w:szCs w:val="24"/>
        </w:rPr>
        <w:t>.</w:t>
      </w:r>
    </w:p>
    <w:p w14:paraId="5F74FCC8" w14:textId="77777777" w:rsidR="00585DD8" w:rsidRPr="00C55704" w:rsidRDefault="00585DD8">
      <w:pPr>
        <w:pStyle w:val="CuerpoA"/>
        <w:jc w:val="both"/>
        <w:rPr>
          <w:rStyle w:val="Ninguno"/>
          <w:rFonts w:ascii="Arial" w:eastAsia="Arial" w:hAnsi="Arial" w:cs="Arial"/>
          <w:sz w:val="24"/>
          <w:szCs w:val="24"/>
        </w:rPr>
      </w:pPr>
    </w:p>
    <w:p w14:paraId="26125F19"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En caso de que existieran dos o más propuestas muy similares de diferentes participantes, se tomará en cuenta la que se subió primero al sitio web del CPC, con base en la fecha y hora de registro en el sistema.</w:t>
      </w:r>
    </w:p>
    <w:p w14:paraId="29D6FEC7" w14:textId="77777777" w:rsidR="00585DD8" w:rsidRPr="00C55704" w:rsidRDefault="00585DD8">
      <w:pPr>
        <w:pStyle w:val="CuerpoA"/>
        <w:jc w:val="both"/>
        <w:rPr>
          <w:rStyle w:val="Ninguno"/>
          <w:rFonts w:ascii="Arial" w:eastAsia="Arial" w:hAnsi="Arial" w:cs="Arial"/>
          <w:sz w:val="24"/>
          <w:szCs w:val="24"/>
        </w:rPr>
      </w:pPr>
    </w:p>
    <w:p w14:paraId="5646CBD4"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9.- PREMIOS</w:t>
      </w:r>
    </w:p>
    <w:p w14:paraId="13988636"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Para la categoría de </w:t>
      </w:r>
      <w:r w:rsidRPr="00617868">
        <w:rPr>
          <w:rStyle w:val="Ninguno"/>
          <w:rFonts w:ascii="Arial" w:hAnsi="Arial" w:cs="Arial"/>
          <w:b/>
          <w:sz w:val="24"/>
          <w:szCs w:val="24"/>
          <w:u w:val="single"/>
        </w:rPr>
        <w:t>Video Informativo</w:t>
      </w:r>
      <w:r w:rsidRPr="00C55704">
        <w:rPr>
          <w:rStyle w:val="Ninguno"/>
          <w:rFonts w:ascii="Arial" w:hAnsi="Arial" w:cs="Arial"/>
          <w:sz w:val="24"/>
          <w:szCs w:val="24"/>
        </w:rPr>
        <w:t>, se premiará a los primeros 2 lugares, como sigue:</w:t>
      </w:r>
    </w:p>
    <w:p w14:paraId="5D627901" w14:textId="0014CBAA" w:rsidR="00CE00F6" w:rsidRPr="00C55704" w:rsidRDefault="005C4B95" w:rsidP="00CE00F6">
      <w:pPr>
        <w:pStyle w:val="CuerpoA"/>
        <w:jc w:val="both"/>
        <w:rPr>
          <w:rStyle w:val="Ninguno"/>
          <w:rFonts w:ascii="Arial" w:hAnsi="Arial" w:cs="Arial"/>
          <w:sz w:val="24"/>
          <w:szCs w:val="24"/>
        </w:rPr>
      </w:pPr>
      <w:r w:rsidRPr="00617868">
        <w:rPr>
          <w:rStyle w:val="Ninguno"/>
          <w:rFonts w:ascii="Arial" w:hAnsi="Arial" w:cs="Arial"/>
          <w:b/>
          <w:sz w:val="24"/>
          <w:szCs w:val="24"/>
          <w:u w:val="single"/>
        </w:rPr>
        <w:t xml:space="preserve">1er. Lugar </w:t>
      </w:r>
      <w:r w:rsidR="00CE00F6" w:rsidRPr="00617868">
        <w:rPr>
          <w:rStyle w:val="Ninguno"/>
          <w:rFonts w:ascii="Arial" w:hAnsi="Arial" w:cs="Arial"/>
          <w:b/>
          <w:sz w:val="24"/>
          <w:szCs w:val="24"/>
          <w:u w:val="single"/>
        </w:rPr>
        <w:t>–</w:t>
      </w:r>
      <w:r w:rsidR="00CE00F6" w:rsidRPr="00C55704">
        <w:rPr>
          <w:rStyle w:val="Ninguno"/>
          <w:rFonts w:ascii="Arial" w:hAnsi="Arial" w:cs="Arial"/>
          <w:sz w:val="24"/>
          <w:szCs w:val="24"/>
        </w:rPr>
        <w:t xml:space="preserve"> Una computadora portátil </w:t>
      </w:r>
      <w:r w:rsidR="00E66A85" w:rsidRPr="00C55704">
        <w:rPr>
          <w:rStyle w:val="Ninguno"/>
          <w:rFonts w:ascii="Arial" w:hAnsi="Arial" w:cs="Arial"/>
          <w:sz w:val="24"/>
          <w:szCs w:val="24"/>
        </w:rPr>
        <w:t>Lenovo IDEAPAD 330S I7 de 15.6" - Core i7 - Intel HD - Memoria 8GB+Intel OPTANE 16GB - Disco duro 1TB</w:t>
      </w:r>
    </w:p>
    <w:p w14:paraId="57CD3377" w14:textId="77777777" w:rsidR="008E7413" w:rsidRPr="00C55704" w:rsidRDefault="005C4B95" w:rsidP="008E7413">
      <w:pPr>
        <w:pStyle w:val="CuerpoA"/>
        <w:jc w:val="both"/>
        <w:rPr>
          <w:rStyle w:val="Ninguno"/>
          <w:rFonts w:ascii="Arial" w:eastAsia="Arial" w:hAnsi="Arial" w:cs="Arial"/>
          <w:sz w:val="24"/>
          <w:szCs w:val="24"/>
        </w:rPr>
      </w:pPr>
      <w:r w:rsidRPr="00617868">
        <w:rPr>
          <w:rStyle w:val="Ninguno"/>
          <w:rFonts w:ascii="Arial" w:hAnsi="Arial" w:cs="Arial"/>
          <w:b/>
          <w:sz w:val="24"/>
          <w:szCs w:val="24"/>
          <w:u w:val="single"/>
        </w:rPr>
        <w:t xml:space="preserve">2do. Lugar </w:t>
      </w:r>
      <w:r w:rsidR="008E7413" w:rsidRPr="00617868">
        <w:rPr>
          <w:rStyle w:val="Ninguno"/>
          <w:rFonts w:ascii="Arial" w:hAnsi="Arial" w:cs="Arial"/>
          <w:b/>
          <w:sz w:val="24"/>
          <w:szCs w:val="24"/>
          <w:u w:val="single"/>
        </w:rPr>
        <w:t>–</w:t>
      </w:r>
      <w:r w:rsidR="008E7413" w:rsidRPr="00C55704">
        <w:rPr>
          <w:rStyle w:val="Ninguno"/>
          <w:rFonts w:ascii="Arial" w:hAnsi="Arial" w:cs="Arial"/>
          <w:sz w:val="24"/>
          <w:szCs w:val="24"/>
        </w:rPr>
        <w:t xml:space="preserve"> Una tableta iPad Apple de 32 GB, color Gris Espacial con pantalla retina de 9.7 pulgadas</w:t>
      </w:r>
    </w:p>
    <w:p w14:paraId="07E161FB" w14:textId="77777777" w:rsidR="00585DD8" w:rsidRPr="00C55704" w:rsidRDefault="00585DD8">
      <w:pPr>
        <w:pStyle w:val="CuerpoA"/>
        <w:jc w:val="both"/>
        <w:rPr>
          <w:rStyle w:val="Ninguno"/>
          <w:rFonts w:ascii="Arial" w:eastAsia="Arial" w:hAnsi="Arial" w:cs="Arial"/>
          <w:sz w:val="24"/>
          <w:szCs w:val="24"/>
        </w:rPr>
      </w:pPr>
    </w:p>
    <w:p w14:paraId="6C78833F"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Para la categoría de </w:t>
      </w:r>
      <w:r w:rsidRPr="00617868">
        <w:rPr>
          <w:rStyle w:val="Ninguno"/>
          <w:rFonts w:ascii="Arial" w:hAnsi="Arial" w:cs="Arial"/>
          <w:b/>
          <w:sz w:val="24"/>
          <w:szCs w:val="24"/>
          <w:u w:val="single"/>
        </w:rPr>
        <w:t>Spot de Radio</w:t>
      </w:r>
      <w:r w:rsidRPr="00C55704">
        <w:rPr>
          <w:rStyle w:val="Ninguno"/>
          <w:rFonts w:ascii="Arial" w:hAnsi="Arial" w:cs="Arial"/>
          <w:sz w:val="24"/>
          <w:szCs w:val="24"/>
        </w:rPr>
        <w:t>, se premiará a los primeros 2 lugares, como sigue:</w:t>
      </w:r>
    </w:p>
    <w:p w14:paraId="30CB02A6" w14:textId="6D211247" w:rsidR="00731749" w:rsidRPr="00C55704" w:rsidRDefault="005C4B95" w:rsidP="00731749">
      <w:pPr>
        <w:pStyle w:val="CuerpoA"/>
        <w:jc w:val="both"/>
        <w:rPr>
          <w:rFonts w:ascii="Arial" w:hAnsi="Arial" w:cs="Arial"/>
          <w:color w:val="1D252C"/>
          <w:sz w:val="24"/>
          <w:szCs w:val="24"/>
        </w:rPr>
      </w:pPr>
      <w:r w:rsidRPr="00617868">
        <w:rPr>
          <w:rStyle w:val="Ninguno"/>
          <w:rFonts w:ascii="Arial" w:hAnsi="Arial" w:cs="Arial"/>
          <w:b/>
          <w:sz w:val="24"/>
          <w:szCs w:val="24"/>
          <w:u w:val="single"/>
        </w:rPr>
        <w:t>1er. Lugar –</w:t>
      </w:r>
      <w:r w:rsidRPr="00C55704">
        <w:rPr>
          <w:rStyle w:val="Ninguno"/>
          <w:rFonts w:ascii="Arial" w:hAnsi="Arial" w:cs="Arial"/>
          <w:sz w:val="24"/>
          <w:szCs w:val="24"/>
        </w:rPr>
        <w:t xml:space="preserve"> </w:t>
      </w:r>
      <w:r w:rsidR="006E07E6" w:rsidRPr="00C55704">
        <w:rPr>
          <w:rStyle w:val="Ninguno"/>
          <w:rFonts w:ascii="Arial" w:hAnsi="Arial" w:cs="Arial"/>
          <w:sz w:val="24"/>
          <w:szCs w:val="24"/>
        </w:rPr>
        <w:t xml:space="preserve">Una computadora portátil </w:t>
      </w:r>
      <w:r w:rsidR="006E07E6">
        <w:rPr>
          <w:rStyle w:val="Ninguno"/>
          <w:rFonts w:ascii="Arial" w:hAnsi="Arial" w:cs="Arial"/>
          <w:sz w:val="24"/>
          <w:szCs w:val="24"/>
        </w:rPr>
        <w:t>A</w:t>
      </w:r>
      <w:r w:rsidR="006E07E6" w:rsidRPr="00C55704">
        <w:rPr>
          <w:rStyle w:val="Ninguno"/>
          <w:rFonts w:ascii="Arial" w:hAnsi="Arial" w:cs="Arial"/>
          <w:sz w:val="24"/>
          <w:szCs w:val="24"/>
        </w:rPr>
        <w:t xml:space="preserve">sus </w:t>
      </w:r>
      <w:proofErr w:type="spellStart"/>
      <w:r w:rsidR="006E07E6" w:rsidRPr="00C55704">
        <w:rPr>
          <w:rStyle w:val="Ninguno"/>
          <w:rFonts w:ascii="Arial" w:hAnsi="Arial" w:cs="Arial"/>
          <w:sz w:val="24"/>
          <w:szCs w:val="24"/>
        </w:rPr>
        <w:t>VivoBook</w:t>
      </w:r>
      <w:proofErr w:type="spellEnd"/>
      <w:r w:rsidR="006E07E6" w:rsidRPr="00C55704">
        <w:rPr>
          <w:rStyle w:val="Ninguno"/>
          <w:rFonts w:ascii="Arial" w:hAnsi="Arial" w:cs="Arial"/>
          <w:sz w:val="24"/>
          <w:szCs w:val="24"/>
        </w:rPr>
        <w:t xml:space="preserve"> X510UA-BR1021T, Intel Core i5-8250U / Tarjeta Gráfica Intel HD 620 / Memoria RAM 8 GB / Disco Duro 1TB / Pantalla Ultra Slim de 15.6”.</w:t>
      </w:r>
    </w:p>
    <w:p w14:paraId="225F2933" w14:textId="77777777" w:rsidR="00585DD8" w:rsidRPr="00C55704" w:rsidRDefault="005C4B95">
      <w:pPr>
        <w:pStyle w:val="CuerpoA"/>
        <w:jc w:val="both"/>
        <w:rPr>
          <w:rStyle w:val="Ninguno"/>
          <w:rFonts w:ascii="Arial" w:eastAsia="Arial" w:hAnsi="Arial" w:cs="Arial"/>
          <w:sz w:val="24"/>
          <w:szCs w:val="24"/>
        </w:rPr>
      </w:pPr>
      <w:r w:rsidRPr="00617868">
        <w:rPr>
          <w:rStyle w:val="Ninguno"/>
          <w:rFonts w:ascii="Arial" w:hAnsi="Arial" w:cs="Arial"/>
          <w:b/>
          <w:sz w:val="24"/>
          <w:szCs w:val="24"/>
          <w:u w:val="single"/>
        </w:rPr>
        <w:t>2do. Lugar –</w:t>
      </w:r>
      <w:r w:rsidRPr="00C55704">
        <w:rPr>
          <w:rStyle w:val="Ninguno"/>
          <w:rFonts w:ascii="Arial" w:hAnsi="Arial" w:cs="Arial"/>
          <w:sz w:val="24"/>
          <w:szCs w:val="24"/>
        </w:rPr>
        <w:t xml:space="preserve"> Una tableta iPad Apple de 32 GB, color Gris Espacial con pantalla retina de 9.7 pulgadas</w:t>
      </w:r>
    </w:p>
    <w:p w14:paraId="37BC56B4" w14:textId="77777777" w:rsidR="00585DD8" w:rsidRPr="00C55704" w:rsidRDefault="00585DD8">
      <w:pPr>
        <w:pStyle w:val="CuerpoA"/>
        <w:jc w:val="both"/>
        <w:rPr>
          <w:rStyle w:val="Ninguno"/>
          <w:rFonts w:ascii="Arial" w:eastAsia="Arial" w:hAnsi="Arial" w:cs="Arial"/>
          <w:sz w:val="24"/>
          <w:szCs w:val="24"/>
        </w:rPr>
      </w:pPr>
    </w:p>
    <w:p w14:paraId="4F5714AD"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Para la categoría de </w:t>
      </w:r>
      <w:r w:rsidRPr="00617868">
        <w:rPr>
          <w:rStyle w:val="Ninguno"/>
          <w:rFonts w:ascii="Arial" w:hAnsi="Arial" w:cs="Arial"/>
          <w:b/>
          <w:sz w:val="24"/>
          <w:szCs w:val="24"/>
          <w:u w:val="single"/>
        </w:rPr>
        <w:t>Infografías</w:t>
      </w:r>
      <w:r w:rsidRPr="00C55704">
        <w:rPr>
          <w:rStyle w:val="Ninguno"/>
          <w:rFonts w:ascii="Arial" w:hAnsi="Arial" w:cs="Arial"/>
          <w:sz w:val="24"/>
          <w:szCs w:val="24"/>
        </w:rPr>
        <w:t>, se premiará a los primeros 2 lugares, como sigue:</w:t>
      </w:r>
    </w:p>
    <w:p w14:paraId="5AC11028" w14:textId="4A526C9A" w:rsidR="00585DD8" w:rsidRPr="00C55704" w:rsidRDefault="005C4B95">
      <w:pPr>
        <w:pStyle w:val="CuerpoA"/>
        <w:jc w:val="both"/>
        <w:rPr>
          <w:rStyle w:val="Ninguno"/>
          <w:rFonts w:ascii="Arial" w:hAnsi="Arial" w:cs="Arial"/>
          <w:sz w:val="24"/>
          <w:szCs w:val="24"/>
        </w:rPr>
      </w:pPr>
      <w:r w:rsidRPr="00617868">
        <w:rPr>
          <w:rStyle w:val="Ninguno"/>
          <w:rFonts w:ascii="Arial" w:hAnsi="Arial" w:cs="Arial"/>
          <w:b/>
          <w:sz w:val="24"/>
          <w:szCs w:val="24"/>
          <w:u w:val="single"/>
        </w:rPr>
        <w:t>1er. Lugar –</w:t>
      </w:r>
      <w:r w:rsidR="00731749" w:rsidRPr="00C55704">
        <w:rPr>
          <w:rStyle w:val="Ninguno"/>
          <w:rFonts w:ascii="Arial" w:hAnsi="Arial" w:cs="Arial"/>
          <w:sz w:val="24"/>
          <w:szCs w:val="24"/>
        </w:rPr>
        <w:t> </w:t>
      </w:r>
      <w:r w:rsidR="00065A42">
        <w:rPr>
          <w:rStyle w:val="Ninguno"/>
          <w:rFonts w:ascii="Arial" w:hAnsi="Arial" w:cs="Arial"/>
          <w:sz w:val="24"/>
          <w:szCs w:val="24"/>
        </w:rPr>
        <w:t xml:space="preserve"> </w:t>
      </w:r>
      <w:r w:rsidR="006E07E6" w:rsidRPr="00C55704">
        <w:rPr>
          <w:rStyle w:val="Ninguno"/>
          <w:rFonts w:ascii="Arial" w:hAnsi="Arial" w:cs="Arial"/>
          <w:sz w:val="24"/>
          <w:szCs w:val="24"/>
        </w:rPr>
        <w:t>Una computadora portátil</w:t>
      </w:r>
      <w:r w:rsidR="006E07E6" w:rsidRPr="00065A42">
        <w:rPr>
          <w:rStyle w:val="Ninguno"/>
          <w:rFonts w:ascii="Arial" w:hAnsi="Arial" w:cs="Arial"/>
          <w:sz w:val="24"/>
          <w:szCs w:val="24"/>
        </w:rPr>
        <w:t xml:space="preserve"> </w:t>
      </w:r>
      <w:r w:rsidR="00065A42" w:rsidRPr="00065A42">
        <w:rPr>
          <w:rStyle w:val="Ninguno"/>
          <w:rFonts w:ascii="Arial" w:hAnsi="Arial" w:cs="Arial"/>
          <w:sz w:val="24"/>
          <w:szCs w:val="24"/>
        </w:rPr>
        <w:t xml:space="preserve">Lenovo </w:t>
      </w:r>
      <w:r w:rsidR="008A594B">
        <w:rPr>
          <w:rStyle w:val="Ninguno"/>
          <w:rFonts w:ascii="Arial" w:hAnsi="Arial" w:cs="Arial"/>
          <w:sz w:val="24"/>
          <w:szCs w:val="24"/>
        </w:rPr>
        <w:t>C</w:t>
      </w:r>
      <w:r w:rsidR="00065A42" w:rsidRPr="00065A42">
        <w:rPr>
          <w:rStyle w:val="Ninguno"/>
          <w:rFonts w:ascii="Arial" w:hAnsi="Arial" w:cs="Arial"/>
          <w:sz w:val="24"/>
          <w:szCs w:val="24"/>
        </w:rPr>
        <w:t>onvertible IDEAPAD C340-15IWL I5 de 15.6" - Core i5 - Intel HD - Memo</w:t>
      </w:r>
      <w:r w:rsidR="008A594B">
        <w:rPr>
          <w:rStyle w:val="Ninguno"/>
          <w:rFonts w:ascii="Arial" w:hAnsi="Arial" w:cs="Arial"/>
          <w:sz w:val="24"/>
          <w:szCs w:val="24"/>
        </w:rPr>
        <w:t>ria 4GB - Disco duro 1TB + LÁPIZ ÓPTICO LENOVO</w:t>
      </w:r>
    </w:p>
    <w:p w14:paraId="3B95AA2B" w14:textId="7B986729" w:rsidR="00585DD8" w:rsidRPr="00C55704" w:rsidRDefault="005C4B95">
      <w:pPr>
        <w:pStyle w:val="CuerpoA"/>
        <w:jc w:val="both"/>
        <w:rPr>
          <w:rStyle w:val="Ninguno"/>
          <w:rFonts w:ascii="Arial" w:eastAsia="Arial" w:hAnsi="Arial" w:cs="Arial"/>
          <w:sz w:val="24"/>
          <w:szCs w:val="24"/>
        </w:rPr>
      </w:pPr>
      <w:r w:rsidRPr="00617868">
        <w:rPr>
          <w:rStyle w:val="Ninguno"/>
          <w:rFonts w:ascii="Arial" w:hAnsi="Arial" w:cs="Arial"/>
          <w:b/>
          <w:sz w:val="24"/>
          <w:szCs w:val="24"/>
          <w:u w:val="single"/>
        </w:rPr>
        <w:t>2do. Lugar</w:t>
      </w:r>
      <w:r w:rsidR="008E7413" w:rsidRPr="00617868">
        <w:rPr>
          <w:rStyle w:val="Ninguno"/>
          <w:rFonts w:ascii="Arial" w:hAnsi="Arial" w:cs="Arial"/>
          <w:b/>
          <w:sz w:val="24"/>
          <w:szCs w:val="24"/>
          <w:u w:val="single"/>
        </w:rPr>
        <w:t xml:space="preserve"> </w:t>
      </w:r>
      <w:r w:rsidRPr="00617868">
        <w:rPr>
          <w:rStyle w:val="Ninguno"/>
          <w:rFonts w:ascii="Arial" w:hAnsi="Arial" w:cs="Arial"/>
          <w:b/>
          <w:sz w:val="24"/>
          <w:szCs w:val="24"/>
          <w:u w:val="single"/>
        </w:rPr>
        <w:t>–</w:t>
      </w:r>
      <w:r w:rsidRPr="00C55704">
        <w:rPr>
          <w:rStyle w:val="Ninguno"/>
          <w:rFonts w:ascii="Arial" w:hAnsi="Arial" w:cs="Arial"/>
          <w:sz w:val="24"/>
          <w:szCs w:val="24"/>
        </w:rPr>
        <w:t xml:space="preserve"> Una tableta iPad Apple de 32 GB, color Gris Espacial con pantalla retina de 9.7 pulgadas</w:t>
      </w:r>
    </w:p>
    <w:p w14:paraId="77AE1314" w14:textId="77777777" w:rsidR="00585DD8" w:rsidRPr="00C55704" w:rsidRDefault="00585DD8">
      <w:pPr>
        <w:pStyle w:val="CuerpoA"/>
        <w:jc w:val="both"/>
        <w:rPr>
          <w:rStyle w:val="Ninguno"/>
          <w:rFonts w:ascii="Arial" w:eastAsia="Arial" w:hAnsi="Arial" w:cs="Arial"/>
          <w:sz w:val="24"/>
          <w:szCs w:val="24"/>
        </w:rPr>
      </w:pPr>
    </w:p>
    <w:p w14:paraId="6C1ECFD6"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10.- JURADO</w:t>
      </w:r>
    </w:p>
    <w:p w14:paraId="3EB80E0F" w14:textId="19E0811F"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El Jurado e</w:t>
      </w:r>
      <w:r w:rsidR="00AF7487">
        <w:rPr>
          <w:rStyle w:val="Ninguno"/>
          <w:rFonts w:ascii="Arial" w:hAnsi="Arial" w:cs="Arial"/>
          <w:sz w:val="24"/>
          <w:szCs w:val="24"/>
        </w:rPr>
        <w:t>valuador estará conformado por 2</w:t>
      </w:r>
      <w:r w:rsidRPr="00C55704">
        <w:rPr>
          <w:rStyle w:val="Ninguno"/>
          <w:rFonts w:ascii="Arial" w:hAnsi="Arial" w:cs="Arial"/>
          <w:sz w:val="24"/>
          <w:szCs w:val="24"/>
        </w:rPr>
        <w:t xml:space="preserve"> representantes de los medios de comunicación, 2 representantes de las empresas y o</w:t>
      </w:r>
      <w:r w:rsidR="00AF7487">
        <w:rPr>
          <w:rStyle w:val="Ninguno"/>
          <w:rFonts w:ascii="Arial" w:hAnsi="Arial" w:cs="Arial"/>
          <w:sz w:val="24"/>
          <w:szCs w:val="24"/>
        </w:rPr>
        <w:t>rganizaciones patrocinadoras y 3</w:t>
      </w:r>
      <w:r w:rsidRPr="00C55704">
        <w:rPr>
          <w:rStyle w:val="Ninguno"/>
          <w:rFonts w:ascii="Arial" w:hAnsi="Arial" w:cs="Arial"/>
          <w:sz w:val="24"/>
          <w:szCs w:val="24"/>
        </w:rPr>
        <w:t xml:space="preserve"> integrantes del CPC. </w:t>
      </w:r>
    </w:p>
    <w:p w14:paraId="3600288C" w14:textId="77777777" w:rsidR="00585DD8" w:rsidRPr="00C55704" w:rsidRDefault="00585DD8">
      <w:pPr>
        <w:pStyle w:val="CuerpoA"/>
        <w:jc w:val="both"/>
        <w:rPr>
          <w:rStyle w:val="Ninguno"/>
          <w:rFonts w:ascii="Arial" w:eastAsia="Arial" w:hAnsi="Arial" w:cs="Arial"/>
          <w:sz w:val="24"/>
          <w:szCs w:val="24"/>
        </w:rPr>
      </w:pPr>
    </w:p>
    <w:p w14:paraId="3F204732"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El fallo de El Jurado será inapelable y, si así lo considerase, podría declararse desierto alguno de los premios.</w:t>
      </w:r>
    </w:p>
    <w:p w14:paraId="545815D1" w14:textId="77777777" w:rsidR="00585DD8" w:rsidRPr="00C55704" w:rsidRDefault="00585DD8">
      <w:pPr>
        <w:pStyle w:val="CuerpoA"/>
        <w:jc w:val="both"/>
        <w:rPr>
          <w:rStyle w:val="Ninguno"/>
          <w:rFonts w:ascii="Arial" w:eastAsia="Arial" w:hAnsi="Arial" w:cs="Arial"/>
          <w:sz w:val="24"/>
          <w:szCs w:val="24"/>
        </w:rPr>
      </w:pPr>
    </w:p>
    <w:p w14:paraId="5249C5CC" w14:textId="77777777" w:rsidR="00585DD8" w:rsidRPr="00C55704" w:rsidRDefault="005C4B95">
      <w:pPr>
        <w:pStyle w:val="CuerpoA"/>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11.- CASOS NO PREVISTOS</w:t>
      </w:r>
    </w:p>
    <w:p w14:paraId="789A8EEE" w14:textId="77777777" w:rsidR="00585DD8" w:rsidRPr="00C55704" w:rsidRDefault="005C4B95">
      <w:pPr>
        <w:pStyle w:val="CuerpoA"/>
        <w:rPr>
          <w:rStyle w:val="Ninguno"/>
          <w:rFonts w:ascii="Arial" w:eastAsia="Arial" w:hAnsi="Arial" w:cs="Arial"/>
          <w:sz w:val="24"/>
          <w:szCs w:val="24"/>
        </w:rPr>
      </w:pPr>
      <w:r w:rsidRPr="00C55704">
        <w:rPr>
          <w:rStyle w:val="Ninguno"/>
          <w:rFonts w:ascii="Arial" w:hAnsi="Arial" w:cs="Arial"/>
          <w:sz w:val="24"/>
          <w:szCs w:val="24"/>
        </w:rPr>
        <w:t>Los casos no previstos en la presente convocatoria, serán resueltos por los integrantes del Comité de Participación Ciudadana.</w:t>
      </w:r>
    </w:p>
    <w:p w14:paraId="5C6A3892" w14:textId="77777777" w:rsidR="00585DD8" w:rsidRPr="00C55704" w:rsidRDefault="00585DD8">
      <w:pPr>
        <w:pStyle w:val="CuerpoA"/>
        <w:rPr>
          <w:rStyle w:val="Ninguno"/>
          <w:rFonts w:ascii="Arial" w:eastAsia="Arial" w:hAnsi="Arial" w:cs="Arial"/>
          <w:sz w:val="24"/>
          <w:szCs w:val="24"/>
        </w:rPr>
      </w:pPr>
    </w:p>
    <w:p w14:paraId="72091978" w14:textId="77777777" w:rsidR="00585DD8" w:rsidRPr="00C55704" w:rsidRDefault="005C4B95">
      <w:pPr>
        <w:pStyle w:val="CuerpoA"/>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12.- MEDIOS DE CONTACTO</w:t>
      </w:r>
    </w:p>
    <w:p w14:paraId="74F7E30F" w14:textId="0333F707" w:rsidR="00585DD8" w:rsidRPr="00C55704" w:rsidRDefault="005C4B95">
      <w:pPr>
        <w:pStyle w:val="CuerpoA"/>
        <w:rPr>
          <w:rStyle w:val="Ninguno"/>
          <w:rFonts w:ascii="Arial" w:hAnsi="Arial" w:cs="Arial"/>
          <w:b/>
          <w:sz w:val="24"/>
          <w:szCs w:val="24"/>
        </w:rPr>
      </w:pPr>
      <w:r w:rsidRPr="00C55704">
        <w:rPr>
          <w:rStyle w:val="Ninguno"/>
          <w:rFonts w:ascii="Arial" w:hAnsi="Arial" w:cs="Arial"/>
          <w:sz w:val="24"/>
          <w:szCs w:val="24"/>
        </w:rPr>
        <w:t>Correo electrónico:</w:t>
      </w:r>
      <w:r w:rsidR="008E7413" w:rsidRPr="00C55704">
        <w:rPr>
          <w:rStyle w:val="Ninguno"/>
          <w:rFonts w:ascii="Arial" w:hAnsi="Arial" w:cs="Arial"/>
          <w:sz w:val="24"/>
          <w:szCs w:val="24"/>
        </w:rPr>
        <w:t xml:space="preserve"> </w:t>
      </w:r>
      <w:hyperlink r:id="rId13" w:history="1">
        <w:r w:rsidR="008E7413" w:rsidRPr="00C55704">
          <w:rPr>
            <w:rStyle w:val="Ninguno"/>
            <w:rFonts w:ascii="Arial" w:hAnsi="Arial" w:cs="Arial"/>
            <w:b/>
            <w:sz w:val="24"/>
            <w:szCs w:val="24"/>
          </w:rPr>
          <w:t>contacto@cpcmichoacan.org</w:t>
        </w:r>
      </w:hyperlink>
    </w:p>
    <w:p w14:paraId="64CEB394" w14:textId="77777777" w:rsidR="00585DD8" w:rsidRPr="00C55704" w:rsidRDefault="005C4B95">
      <w:pPr>
        <w:pStyle w:val="CuerpoA"/>
        <w:jc w:val="both"/>
        <w:rPr>
          <w:rStyle w:val="Hyperlink1"/>
          <w:sz w:val="24"/>
          <w:szCs w:val="24"/>
        </w:rPr>
      </w:pPr>
      <w:r w:rsidRPr="00C55704">
        <w:rPr>
          <w:rStyle w:val="Ninguno"/>
          <w:rFonts w:ascii="Arial" w:hAnsi="Arial" w:cs="Arial"/>
          <w:sz w:val="24"/>
          <w:szCs w:val="24"/>
        </w:rPr>
        <w:t xml:space="preserve">Página WEB: </w:t>
      </w:r>
      <w:hyperlink r:id="rId14" w:history="1">
        <w:r w:rsidRPr="00C55704">
          <w:rPr>
            <w:rStyle w:val="Hyperlink1"/>
            <w:sz w:val="24"/>
            <w:szCs w:val="24"/>
          </w:rPr>
          <w:t>http://cpcmichoacan.org/</w:t>
        </w:r>
      </w:hyperlink>
    </w:p>
    <w:p w14:paraId="68CC1BCA" w14:textId="54C65369" w:rsidR="00585DD8" w:rsidRDefault="005C4B95">
      <w:pPr>
        <w:pStyle w:val="CuerpoA"/>
        <w:jc w:val="both"/>
        <w:rPr>
          <w:rStyle w:val="Ninguno"/>
          <w:rFonts w:ascii="Arial" w:hAnsi="Arial" w:cs="Arial"/>
          <w:color w:val="0000FF"/>
          <w:sz w:val="24"/>
          <w:szCs w:val="24"/>
          <w:u w:color="0000FF"/>
        </w:rPr>
      </w:pPr>
      <w:r w:rsidRPr="00C55704">
        <w:rPr>
          <w:rStyle w:val="Ninguno"/>
          <w:rFonts w:ascii="Arial" w:hAnsi="Arial" w:cs="Arial"/>
          <w:color w:val="0000FF"/>
          <w:sz w:val="24"/>
          <w:szCs w:val="24"/>
          <w:u w:color="0000FF"/>
        </w:rPr>
        <w:t xml:space="preserve">Facebook: </w:t>
      </w:r>
      <w:proofErr w:type="spellStart"/>
      <w:r w:rsidRPr="00C55704">
        <w:rPr>
          <w:rStyle w:val="Ninguno"/>
          <w:rFonts w:ascii="Arial" w:hAnsi="Arial" w:cs="Arial"/>
          <w:color w:val="0000FF"/>
          <w:sz w:val="24"/>
          <w:szCs w:val="24"/>
          <w:u w:color="0000FF"/>
        </w:rPr>
        <w:t>CPCMichoacan</w:t>
      </w:r>
      <w:proofErr w:type="spellEnd"/>
    </w:p>
    <w:p w14:paraId="577AC07C" w14:textId="1B374332" w:rsidR="00AF7487" w:rsidRDefault="00AF7487">
      <w:pPr>
        <w:pStyle w:val="CuerpoA"/>
        <w:jc w:val="both"/>
        <w:rPr>
          <w:rStyle w:val="Ninguno"/>
          <w:rFonts w:ascii="Arial" w:hAnsi="Arial" w:cs="Arial"/>
          <w:color w:val="0000FF"/>
          <w:sz w:val="24"/>
          <w:szCs w:val="24"/>
          <w:u w:color="0000FF"/>
        </w:rPr>
      </w:pPr>
    </w:p>
    <w:p w14:paraId="5FCAC063"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13.- CESIÓN DE DERECHOS DE IMAGEN Y/O PROPIEDAD INTELECTUAL DE LOS PARTICIPANTES</w:t>
      </w:r>
    </w:p>
    <w:p w14:paraId="39EDCEEE"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Se debe considerar que, al inscribirse, cada participante acepta el apego a las bases de El Concurso, así como la cesión automática de los derechos de los proyectos y trabajos inscritos para poderlos difundir en redes sociales y con fines educativos, siempre haciendo referencia y dando los créditos correspondientes al autor o autores del mismo.</w:t>
      </w:r>
    </w:p>
    <w:p w14:paraId="73284911" w14:textId="77777777" w:rsidR="00585DD8" w:rsidRPr="00C55704" w:rsidRDefault="00585DD8">
      <w:pPr>
        <w:pStyle w:val="CuerpoA"/>
        <w:jc w:val="both"/>
        <w:rPr>
          <w:rStyle w:val="Ninguno"/>
          <w:rFonts w:ascii="Arial" w:eastAsia="Arial" w:hAnsi="Arial" w:cs="Arial"/>
          <w:sz w:val="24"/>
          <w:szCs w:val="24"/>
        </w:rPr>
      </w:pPr>
    </w:p>
    <w:p w14:paraId="6B87F9C6" w14:textId="77777777" w:rsidR="00585DD8" w:rsidRPr="00C55704" w:rsidRDefault="005C4B95">
      <w:pPr>
        <w:pStyle w:val="CuerpoA"/>
        <w:jc w:val="both"/>
        <w:rPr>
          <w:rStyle w:val="Ninguno"/>
          <w:rFonts w:ascii="Arial" w:eastAsia="Arial" w:hAnsi="Arial" w:cs="Arial"/>
          <w:b/>
          <w:bCs/>
          <w:color w:val="1DB100"/>
          <w:sz w:val="24"/>
          <w:szCs w:val="24"/>
          <w:u w:color="1DB100"/>
        </w:rPr>
      </w:pPr>
      <w:r w:rsidRPr="00C55704">
        <w:rPr>
          <w:rStyle w:val="Ninguno"/>
          <w:rFonts w:ascii="Arial" w:hAnsi="Arial" w:cs="Arial"/>
          <w:b/>
          <w:bCs/>
          <w:color w:val="1DB100"/>
          <w:sz w:val="24"/>
          <w:szCs w:val="24"/>
          <w:u w:color="1DB100"/>
        </w:rPr>
        <w:t>14.- DESCALIFICACIÓN Y/O PENALIZACIONES</w:t>
      </w:r>
    </w:p>
    <w:p w14:paraId="6439838C"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El Jurado se reserva el derecho a excluir de El Concurso a todo participante que haya facilitado datos falsos o que no cumpla con los requisitos estipulados en el apartado 3 de estas Bases.</w:t>
      </w:r>
    </w:p>
    <w:p w14:paraId="0D788A7F" w14:textId="77777777" w:rsidR="00585DD8" w:rsidRPr="00C55704" w:rsidRDefault="00585DD8">
      <w:pPr>
        <w:pStyle w:val="CuerpoA"/>
        <w:jc w:val="both"/>
        <w:rPr>
          <w:rStyle w:val="Ninguno"/>
          <w:rFonts w:ascii="Arial" w:eastAsia="Arial" w:hAnsi="Arial" w:cs="Arial"/>
          <w:sz w:val="24"/>
          <w:szCs w:val="24"/>
        </w:rPr>
      </w:pPr>
    </w:p>
    <w:p w14:paraId="6465EE8B" w14:textId="7B9B1263"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Asimismo, El Jurado se reserva el derecho de descartar los proyectos que no reúnan un mínimo de requisitos de calidad o que pudieran resultar </w:t>
      </w:r>
      <w:r w:rsidR="008D1296" w:rsidRPr="00C55704">
        <w:rPr>
          <w:rStyle w:val="Ninguno"/>
          <w:rFonts w:ascii="Arial" w:hAnsi="Arial" w:cs="Arial"/>
          <w:sz w:val="24"/>
          <w:szCs w:val="24"/>
        </w:rPr>
        <w:t>ofensivos, injuriosos o discriminatorios para</w:t>
      </w:r>
      <w:r w:rsidRPr="00C55704">
        <w:rPr>
          <w:rStyle w:val="Ninguno"/>
          <w:rFonts w:ascii="Arial" w:hAnsi="Arial" w:cs="Arial"/>
          <w:sz w:val="24"/>
          <w:szCs w:val="24"/>
        </w:rPr>
        <w:t xml:space="preserve"> los protagonistas del proyecto o para el público en general, así como aquellos que no cumplan con los requisitos mínimos exigidos y estipulados en el apartado 3 de estas Bases.</w:t>
      </w:r>
    </w:p>
    <w:p w14:paraId="357D447B" w14:textId="77777777" w:rsidR="00585DD8" w:rsidRPr="00C55704" w:rsidRDefault="00585DD8">
      <w:pPr>
        <w:pStyle w:val="CuerpoA"/>
        <w:jc w:val="both"/>
        <w:rPr>
          <w:rStyle w:val="Ninguno"/>
          <w:rFonts w:ascii="Arial" w:eastAsia="Arial" w:hAnsi="Arial" w:cs="Arial"/>
          <w:sz w:val="24"/>
          <w:szCs w:val="24"/>
        </w:rPr>
      </w:pPr>
    </w:p>
    <w:p w14:paraId="3D0576E8" w14:textId="4A15FC9D" w:rsidR="00585DD8" w:rsidRPr="00C55704" w:rsidRDefault="00F05FC6">
      <w:pPr>
        <w:pStyle w:val="CuerpoA"/>
        <w:jc w:val="both"/>
        <w:rPr>
          <w:rStyle w:val="Ninguno"/>
          <w:rFonts w:ascii="Arial" w:eastAsia="Arial" w:hAnsi="Arial" w:cs="Arial"/>
          <w:b/>
          <w:bCs/>
          <w:color w:val="1DB100"/>
          <w:sz w:val="24"/>
          <w:szCs w:val="24"/>
          <w:u w:color="1DB100"/>
        </w:rPr>
      </w:pPr>
      <w:r>
        <w:rPr>
          <w:rStyle w:val="Ninguno"/>
          <w:rFonts w:ascii="Arial" w:hAnsi="Arial" w:cs="Arial"/>
          <w:b/>
          <w:bCs/>
          <w:color w:val="1DB100"/>
          <w:sz w:val="24"/>
          <w:szCs w:val="24"/>
          <w:u w:color="1DB100"/>
        </w:rPr>
        <w:t>15</w:t>
      </w:r>
      <w:r w:rsidR="005C4B95" w:rsidRPr="00C55704">
        <w:rPr>
          <w:rStyle w:val="Ninguno"/>
          <w:rFonts w:ascii="Arial" w:hAnsi="Arial" w:cs="Arial"/>
          <w:b/>
          <w:bCs/>
          <w:color w:val="1DB100"/>
          <w:sz w:val="24"/>
          <w:szCs w:val="24"/>
          <w:u w:color="1DB100"/>
        </w:rPr>
        <w:t>.- RESERVAS Y LIMITACIONES</w:t>
      </w:r>
    </w:p>
    <w:p w14:paraId="07FA45C8" w14:textId="2FFCDFBA"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No podrán participar en El Concurso aquellas personas que haya participado directa o indirectamente en la organización de El Concurso o haya</w:t>
      </w:r>
      <w:r w:rsidR="00FF4325" w:rsidRPr="00C55704">
        <w:rPr>
          <w:rStyle w:val="Ninguno"/>
          <w:rFonts w:ascii="Arial" w:hAnsi="Arial" w:cs="Arial"/>
          <w:sz w:val="24"/>
          <w:szCs w:val="24"/>
        </w:rPr>
        <w:t>n</w:t>
      </w:r>
      <w:r w:rsidRPr="00C55704">
        <w:rPr>
          <w:rStyle w:val="Ninguno"/>
          <w:rFonts w:ascii="Arial" w:hAnsi="Arial" w:cs="Arial"/>
          <w:sz w:val="24"/>
          <w:szCs w:val="24"/>
        </w:rPr>
        <w:t xml:space="preserve"> estado involucrado directa o indirectamente en su preparación o desarrollo.</w:t>
      </w:r>
    </w:p>
    <w:p w14:paraId="2753CA9F" w14:textId="77777777" w:rsidR="00585DD8" w:rsidRPr="00C55704" w:rsidRDefault="00585DD8">
      <w:pPr>
        <w:pStyle w:val="CuerpoA"/>
        <w:jc w:val="both"/>
        <w:rPr>
          <w:rStyle w:val="Ninguno"/>
          <w:rFonts w:ascii="Arial" w:eastAsia="Arial" w:hAnsi="Arial" w:cs="Arial"/>
          <w:sz w:val="24"/>
          <w:szCs w:val="24"/>
        </w:rPr>
      </w:pPr>
    </w:p>
    <w:p w14:paraId="5490FBBE"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Los premios entregados no serán transferibles ni susceptibles de cambios, alteraciones o compensaciones a petición de los participantes, y no podrán ser canjeados por cualquier otro producto ni por dinero. </w:t>
      </w:r>
    </w:p>
    <w:p w14:paraId="59169AE3" w14:textId="77777777" w:rsidR="00585DD8" w:rsidRPr="00C55704" w:rsidRDefault="00585DD8">
      <w:pPr>
        <w:pStyle w:val="CuerpoA"/>
        <w:jc w:val="both"/>
        <w:rPr>
          <w:rStyle w:val="Ninguno"/>
          <w:rFonts w:ascii="Arial" w:eastAsia="Arial" w:hAnsi="Arial" w:cs="Arial"/>
          <w:sz w:val="24"/>
          <w:szCs w:val="24"/>
        </w:rPr>
      </w:pPr>
    </w:p>
    <w:p w14:paraId="5340E1C3"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Se establece un plazo de QUINCE (15) días naturales desde la fecha de la concesión del premio, para efectuar cualquier reclamación motivada. El CPC se reserva, en caso de obligada necesidad, el derecho de sustituir el premio por otro de similares características.</w:t>
      </w:r>
    </w:p>
    <w:p w14:paraId="7B21D3DF" w14:textId="77777777" w:rsidR="00585DD8" w:rsidRPr="00C55704" w:rsidRDefault="00585DD8">
      <w:pPr>
        <w:pStyle w:val="CuerpoA"/>
        <w:rPr>
          <w:rStyle w:val="Ninguno"/>
          <w:rFonts w:ascii="Arial" w:eastAsia="Arial" w:hAnsi="Arial" w:cs="Arial"/>
          <w:sz w:val="24"/>
          <w:szCs w:val="24"/>
        </w:rPr>
      </w:pPr>
    </w:p>
    <w:p w14:paraId="5BCA10A4" w14:textId="77777777"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El CPC se reserva el derecho a interrumpir temporalmente o suspender definitivamente el desarrollo del concurso, por causas justificadas apreciadas libremente por el CPC, sin que de esta decisión pudiera derivarse responsabilidad alguna para las instituciones que colaboran en el concurso.</w:t>
      </w:r>
    </w:p>
    <w:p w14:paraId="71ED3C84" w14:textId="77777777" w:rsidR="00585DD8" w:rsidRPr="00C55704" w:rsidRDefault="00585DD8">
      <w:pPr>
        <w:pStyle w:val="CuerpoA"/>
        <w:jc w:val="both"/>
        <w:rPr>
          <w:rStyle w:val="Ninguno"/>
          <w:rFonts w:ascii="Arial" w:eastAsia="Arial" w:hAnsi="Arial" w:cs="Arial"/>
          <w:sz w:val="24"/>
          <w:szCs w:val="24"/>
        </w:rPr>
      </w:pPr>
    </w:p>
    <w:p w14:paraId="35378519" w14:textId="55BFA9F8"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El CPC y las entidades que intervienen en la realización y/o promoción de este concurso quedan exoneradas de toda responsabilidad en caso de mal funcionamiento de las redes de comunicación electrónicas que impidan el normal desarrollo del mismo por causas ajenas a ellas.</w:t>
      </w:r>
      <w:r w:rsidR="00C10664">
        <w:rPr>
          <w:rStyle w:val="Ninguno"/>
          <w:rFonts w:ascii="Arial" w:hAnsi="Arial" w:cs="Arial"/>
          <w:sz w:val="24"/>
          <w:szCs w:val="24"/>
        </w:rPr>
        <w:t xml:space="preserve"> </w:t>
      </w:r>
    </w:p>
    <w:p w14:paraId="2DF9CE59" w14:textId="77777777" w:rsidR="00585DD8" w:rsidRPr="00C55704" w:rsidRDefault="00585DD8">
      <w:pPr>
        <w:pStyle w:val="CuerpoA"/>
        <w:jc w:val="both"/>
        <w:rPr>
          <w:rStyle w:val="Ninguno"/>
          <w:rFonts w:ascii="Arial" w:eastAsia="Arial" w:hAnsi="Arial" w:cs="Arial"/>
          <w:sz w:val="24"/>
          <w:szCs w:val="24"/>
        </w:rPr>
      </w:pPr>
    </w:p>
    <w:p w14:paraId="4CEAA6EB" w14:textId="5298A6CD" w:rsidR="00585DD8" w:rsidRPr="00C55704" w:rsidRDefault="005C4B95">
      <w:pPr>
        <w:pStyle w:val="CuerpoA"/>
        <w:jc w:val="both"/>
        <w:rPr>
          <w:rStyle w:val="Ninguno"/>
          <w:rFonts w:ascii="Arial" w:eastAsia="Arial" w:hAnsi="Arial" w:cs="Arial"/>
          <w:sz w:val="24"/>
          <w:szCs w:val="24"/>
        </w:rPr>
      </w:pPr>
      <w:r w:rsidRPr="00C55704">
        <w:rPr>
          <w:rStyle w:val="Ninguno"/>
          <w:rFonts w:ascii="Arial" w:hAnsi="Arial" w:cs="Arial"/>
          <w:sz w:val="24"/>
          <w:szCs w:val="24"/>
        </w:rPr>
        <w:t xml:space="preserve">Los participantes en el concurso serán los únicos responsables de las acciones, declaraciones u opiniones vertidas, no haciéndose responsable el CPC ni cualquier otra entidad colaboradora de ninguna de ellas. Asimismo, </w:t>
      </w:r>
      <w:r w:rsidR="00C10664">
        <w:rPr>
          <w:rStyle w:val="Ninguno"/>
          <w:rFonts w:ascii="Arial" w:hAnsi="Arial" w:cs="Arial"/>
          <w:sz w:val="24"/>
          <w:szCs w:val="24"/>
        </w:rPr>
        <w:t>el CPC se reserva el derecho de r</w:t>
      </w:r>
      <w:r w:rsidRPr="00C55704">
        <w:rPr>
          <w:rStyle w:val="Ninguno"/>
          <w:rFonts w:ascii="Arial" w:hAnsi="Arial" w:cs="Arial"/>
          <w:sz w:val="24"/>
          <w:szCs w:val="24"/>
        </w:rPr>
        <w:t>ealizar toda verificación que considere oportuna con el fin de asegurar el respeto del presente documento, especialmente para eliminar de El Concurso a cualquier participante que haya cometido un abuso cualquiera o haya hecho algún intento de fraude.</w:t>
      </w:r>
    </w:p>
    <w:p w14:paraId="61126774" w14:textId="354313F4" w:rsidR="00585DD8" w:rsidRDefault="00585DD8">
      <w:pPr>
        <w:pStyle w:val="CuerpoA"/>
        <w:jc w:val="both"/>
        <w:rPr>
          <w:rStyle w:val="Ninguno"/>
          <w:rFonts w:ascii="Arial" w:eastAsia="Arial" w:hAnsi="Arial" w:cs="Arial"/>
          <w:sz w:val="24"/>
          <w:szCs w:val="24"/>
        </w:rPr>
      </w:pPr>
    </w:p>
    <w:p w14:paraId="1A17B512" w14:textId="5D15A145" w:rsidR="00585DD8" w:rsidRPr="00C55704" w:rsidRDefault="00065A42">
      <w:pPr>
        <w:pStyle w:val="CuerpoA"/>
        <w:jc w:val="both"/>
        <w:rPr>
          <w:rStyle w:val="Ninguno"/>
          <w:rFonts w:ascii="Arial" w:eastAsia="Arial" w:hAnsi="Arial" w:cs="Arial"/>
          <w:b/>
          <w:bCs/>
          <w:color w:val="1DB100"/>
          <w:sz w:val="24"/>
          <w:szCs w:val="24"/>
          <w:u w:color="1DB100"/>
        </w:rPr>
      </w:pPr>
      <w:r>
        <w:rPr>
          <w:rStyle w:val="Ninguno"/>
          <w:rFonts w:ascii="Arial" w:hAnsi="Arial" w:cs="Arial"/>
          <w:b/>
          <w:bCs/>
          <w:color w:val="1DB100"/>
          <w:sz w:val="24"/>
          <w:szCs w:val="24"/>
          <w:u w:color="1DB100"/>
        </w:rPr>
        <w:t>16</w:t>
      </w:r>
      <w:r w:rsidR="005C4B95" w:rsidRPr="00C55704">
        <w:rPr>
          <w:rStyle w:val="Ninguno"/>
          <w:rFonts w:ascii="Arial" w:hAnsi="Arial" w:cs="Arial"/>
          <w:b/>
          <w:bCs/>
          <w:color w:val="1DB100"/>
          <w:sz w:val="24"/>
          <w:szCs w:val="24"/>
          <w:u w:color="1DB100"/>
        </w:rPr>
        <w:t>.- PUBLICACIÓN DE COMENTARIOS U OPINIONES</w:t>
      </w:r>
    </w:p>
    <w:p w14:paraId="1A8A248B" w14:textId="3D00B859" w:rsidR="00585DD8" w:rsidRPr="00C55704" w:rsidRDefault="005C4B95">
      <w:pPr>
        <w:pStyle w:val="CuerpoA"/>
        <w:jc w:val="both"/>
        <w:rPr>
          <w:rStyle w:val="Ninguno"/>
          <w:rFonts w:ascii="Arial" w:hAnsi="Arial" w:cs="Arial"/>
          <w:sz w:val="24"/>
          <w:szCs w:val="24"/>
        </w:rPr>
      </w:pPr>
      <w:r w:rsidRPr="00C55704">
        <w:rPr>
          <w:rStyle w:val="Ninguno"/>
          <w:rFonts w:ascii="Arial" w:hAnsi="Arial" w:cs="Arial"/>
          <w:sz w:val="24"/>
          <w:szCs w:val="24"/>
        </w:rPr>
        <w:t>No se permitirán comentarios u opiniones cuyo contenido se considere inadecuado, que sean</w:t>
      </w:r>
      <w:r w:rsidR="008D1296" w:rsidRPr="00C55704">
        <w:rPr>
          <w:rFonts w:ascii="Arial" w:hAnsi="Arial" w:cs="Arial"/>
          <w:sz w:val="24"/>
          <w:szCs w:val="24"/>
        </w:rPr>
        <w:t xml:space="preserve"> </w:t>
      </w:r>
      <w:r w:rsidR="008D1296" w:rsidRPr="00C55704">
        <w:rPr>
          <w:rStyle w:val="Ninguno"/>
          <w:rFonts w:ascii="Arial" w:hAnsi="Arial" w:cs="Arial"/>
          <w:sz w:val="24"/>
          <w:szCs w:val="24"/>
        </w:rPr>
        <w:t>ofensivos, injuriosos o discriminatorios o que pudieran vulnerar derechos de terceros. T</w:t>
      </w:r>
      <w:r w:rsidRPr="00C55704">
        <w:rPr>
          <w:rStyle w:val="Ninguno"/>
          <w:rFonts w:ascii="Arial" w:hAnsi="Arial" w:cs="Arial"/>
          <w:sz w:val="24"/>
          <w:szCs w:val="24"/>
        </w:rPr>
        <w:t>ampoco ser permitirán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w:t>
      </w:r>
    </w:p>
    <w:p w14:paraId="40A8BA65" w14:textId="77777777" w:rsidR="00585DD8" w:rsidRPr="00C55704" w:rsidRDefault="00585DD8">
      <w:pPr>
        <w:pStyle w:val="CuerpoA"/>
        <w:jc w:val="both"/>
        <w:rPr>
          <w:rStyle w:val="Ninguno"/>
          <w:rFonts w:ascii="Arial" w:eastAsia="Arial" w:hAnsi="Arial" w:cs="Arial"/>
          <w:sz w:val="24"/>
          <w:szCs w:val="24"/>
        </w:rPr>
      </w:pPr>
    </w:p>
    <w:p w14:paraId="24037CA0" w14:textId="6D9708A7" w:rsidR="00585DD8" w:rsidRPr="00C55704" w:rsidRDefault="00065A42">
      <w:pPr>
        <w:pStyle w:val="CuerpoA"/>
        <w:jc w:val="both"/>
        <w:rPr>
          <w:rStyle w:val="Ninguno"/>
          <w:rFonts w:ascii="Arial" w:eastAsia="Arial" w:hAnsi="Arial" w:cs="Arial"/>
          <w:b/>
          <w:bCs/>
          <w:color w:val="1DB100"/>
          <w:sz w:val="24"/>
          <w:szCs w:val="24"/>
          <w:u w:color="1DB100"/>
        </w:rPr>
      </w:pPr>
      <w:r>
        <w:rPr>
          <w:rStyle w:val="Ninguno"/>
          <w:rFonts w:ascii="Arial" w:hAnsi="Arial" w:cs="Arial"/>
          <w:b/>
          <w:bCs/>
          <w:color w:val="1DB100"/>
          <w:sz w:val="24"/>
          <w:szCs w:val="24"/>
          <w:u w:color="1DB100"/>
        </w:rPr>
        <w:t>17</w:t>
      </w:r>
      <w:r w:rsidR="005C4B95" w:rsidRPr="00C55704">
        <w:rPr>
          <w:rStyle w:val="Ninguno"/>
          <w:rFonts w:ascii="Arial" w:hAnsi="Arial" w:cs="Arial"/>
          <w:b/>
          <w:bCs/>
          <w:color w:val="1DB100"/>
          <w:sz w:val="24"/>
          <w:szCs w:val="24"/>
          <w:u w:color="1DB100"/>
        </w:rPr>
        <w:t>.- LEGISLACIÓN APLICABLE Y JURISDICCIÓN</w:t>
      </w:r>
    </w:p>
    <w:p w14:paraId="34D0C7FD" w14:textId="5633E547" w:rsidR="00585DD8" w:rsidRDefault="005C4B95">
      <w:pPr>
        <w:pStyle w:val="CuerpoA"/>
        <w:jc w:val="both"/>
        <w:rPr>
          <w:rStyle w:val="Ninguno"/>
          <w:rFonts w:ascii="Arial" w:hAnsi="Arial" w:cs="Arial"/>
          <w:sz w:val="24"/>
          <w:szCs w:val="24"/>
        </w:rPr>
      </w:pPr>
      <w:r w:rsidRPr="00C55704">
        <w:rPr>
          <w:rStyle w:val="Ninguno"/>
          <w:rFonts w:ascii="Arial" w:hAnsi="Arial" w:cs="Arial"/>
          <w:sz w:val="24"/>
          <w:szCs w:val="24"/>
        </w:rPr>
        <w:t>Estas Bases se regirán de conformidad con las leyes aplicables y vigentes del Estado de Michoacán de Ocampo. Serán competentes para resolver cualquier reclamación o controversia que pudiera plantearse en relación con la validez, interpretación o cumplimiento de estas bases los Juzgados y Tribunales de la ciudad de Morelia.</w:t>
      </w:r>
    </w:p>
    <w:p w14:paraId="1FEFC351" w14:textId="4C24AAD4" w:rsidR="00065A42" w:rsidRDefault="00065A42">
      <w:pPr>
        <w:pStyle w:val="CuerpoA"/>
        <w:jc w:val="both"/>
        <w:rPr>
          <w:rStyle w:val="Ninguno"/>
          <w:rFonts w:ascii="Arial" w:hAnsi="Arial" w:cs="Arial"/>
          <w:sz w:val="24"/>
          <w:szCs w:val="24"/>
        </w:rPr>
      </w:pPr>
    </w:p>
    <w:p w14:paraId="4C16ACBA" w14:textId="0CA7E0B3" w:rsidR="00065A42" w:rsidRPr="00C55704" w:rsidRDefault="00065A42" w:rsidP="00065A42">
      <w:pPr>
        <w:pStyle w:val="CuerpoA"/>
        <w:jc w:val="both"/>
        <w:rPr>
          <w:rStyle w:val="Ninguno"/>
          <w:rFonts w:ascii="Arial" w:eastAsia="Arial" w:hAnsi="Arial" w:cs="Arial"/>
          <w:b/>
          <w:bCs/>
          <w:color w:val="1DB100"/>
          <w:sz w:val="24"/>
          <w:szCs w:val="24"/>
          <w:u w:color="1DB100"/>
        </w:rPr>
      </w:pPr>
      <w:r>
        <w:rPr>
          <w:rStyle w:val="Ninguno"/>
          <w:rFonts w:ascii="Arial" w:hAnsi="Arial" w:cs="Arial"/>
          <w:b/>
          <w:bCs/>
          <w:color w:val="1DB100"/>
          <w:sz w:val="24"/>
          <w:szCs w:val="24"/>
          <w:u w:color="1DB100"/>
        </w:rPr>
        <w:t>18</w:t>
      </w:r>
      <w:r w:rsidRPr="00C55704">
        <w:rPr>
          <w:rStyle w:val="Ninguno"/>
          <w:rFonts w:ascii="Arial" w:hAnsi="Arial" w:cs="Arial"/>
          <w:b/>
          <w:bCs/>
          <w:color w:val="1DB100"/>
          <w:sz w:val="24"/>
          <w:szCs w:val="24"/>
          <w:u w:color="1DB100"/>
        </w:rPr>
        <w:t>.- PROTECCIÓN DE DATOS DE CARÁCTER PERSONAL</w:t>
      </w:r>
    </w:p>
    <w:p w14:paraId="4E69C29D" w14:textId="6969E8E4" w:rsidR="00065A42" w:rsidRPr="00065A42" w:rsidRDefault="00065A42" w:rsidP="00065A42">
      <w:pPr>
        <w:pStyle w:val="CuerpoA"/>
        <w:jc w:val="both"/>
        <w:rPr>
          <w:rStyle w:val="Ninguno"/>
          <w:rFonts w:ascii="Arial" w:hAnsi="Arial" w:cs="Arial"/>
          <w:sz w:val="24"/>
          <w:szCs w:val="24"/>
        </w:rPr>
      </w:pPr>
      <w:r w:rsidRPr="00065A42">
        <w:rPr>
          <w:rStyle w:val="Ninguno"/>
          <w:rFonts w:ascii="Arial" w:hAnsi="Arial" w:cs="Arial"/>
          <w:sz w:val="24"/>
          <w:szCs w:val="24"/>
        </w:rPr>
        <w:t>El Comité de Participación Ciudadana (CPC) del Sistema Estatal Anticorrupción con domicilio en Santos Degollado No. 1053</w:t>
      </w:r>
      <w:r w:rsidR="00EA1642">
        <w:rPr>
          <w:rStyle w:val="Ninguno"/>
          <w:rFonts w:ascii="Arial" w:hAnsi="Arial" w:cs="Arial"/>
          <w:sz w:val="24"/>
          <w:szCs w:val="24"/>
        </w:rPr>
        <w:t xml:space="preserve"> </w:t>
      </w:r>
      <w:r w:rsidR="00EA1642" w:rsidRPr="00065A42">
        <w:rPr>
          <w:rStyle w:val="Ninguno"/>
          <w:rFonts w:ascii="Arial" w:hAnsi="Arial" w:cs="Arial"/>
          <w:sz w:val="24"/>
          <w:szCs w:val="24"/>
        </w:rPr>
        <w:t>2º Piso</w:t>
      </w:r>
      <w:r w:rsidRPr="00065A42">
        <w:rPr>
          <w:rStyle w:val="Ninguno"/>
          <w:rFonts w:ascii="Arial" w:hAnsi="Arial" w:cs="Arial"/>
          <w:sz w:val="24"/>
          <w:szCs w:val="24"/>
        </w:rPr>
        <w:t xml:space="preserve">, Colonia Nueva Chapultepec, C.P. 58280, Morelia, Michoacán, es el responsable del tratamiento de los datos personales que proporcione, los cuales serán protegidos conforme a lo dispuesto por la normatividad </w:t>
      </w:r>
      <w:r w:rsidR="00EA1642">
        <w:rPr>
          <w:rStyle w:val="Ninguno"/>
          <w:rFonts w:ascii="Arial" w:hAnsi="Arial" w:cs="Arial"/>
          <w:sz w:val="24"/>
          <w:szCs w:val="24"/>
        </w:rPr>
        <w:t xml:space="preserve">vigente </w:t>
      </w:r>
      <w:r w:rsidRPr="00065A42">
        <w:rPr>
          <w:rStyle w:val="Ninguno"/>
          <w:rFonts w:ascii="Arial" w:hAnsi="Arial" w:cs="Arial"/>
          <w:sz w:val="24"/>
          <w:szCs w:val="24"/>
        </w:rPr>
        <w:t>que resulte aplicable.</w:t>
      </w:r>
    </w:p>
    <w:p w14:paraId="4A5BD268" w14:textId="77777777" w:rsidR="00065A42" w:rsidRPr="00065A42" w:rsidRDefault="00065A42" w:rsidP="00065A42">
      <w:pPr>
        <w:pStyle w:val="CuerpoA"/>
        <w:jc w:val="both"/>
        <w:rPr>
          <w:rStyle w:val="Ninguno"/>
          <w:rFonts w:ascii="Arial" w:hAnsi="Arial" w:cs="Arial"/>
          <w:sz w:val="24"/>
          <w:szCs w:val="24"/>
        </w:rPr>
      </w:pPr>
    </w:p>
    <w:p w14:paraId="3FA3C3A9" w14:textId="4543E64E" w:rsidR="00065A42" w:rsidRDefault="00065A42" w:rsidP="00065A42">
      <w:pPr>
        <w:pStyle w:val="CuerpoA"/>
        <w:jc w:val="both"/>
        <w:rPr>
          <w:rStyle w:val="Ninguno"/>
          <w:rFonts w:ascii="Arial" w:hAnsi="Arial" w:cs="Arial"/>
          <w:sz w:val="24"/>
          <w:szCs w:val="24"/>
        </w:rPr>
      </w:pPr>
      <w:r w:rsidRPr="00065A42">
        <w:rPr>
          <w:rStyle w:val="Ninguno"/>
          <w:rFonts w:ascii="Arial" w:hAnsi="Arial" w:cs="Arial"/>
          <w:sz w:val="24"/>
          <w:szCs w:val="24"/>
        </w:rPr>
        <w:t>¿Qué datos personales se recaban y para qué finalidad?</w:t>
      </w:r>
    </w:p>
    <w:p w14:paraId="58E72463" w14:textId="77777777" w:rsidR="00C10664" w:rsidRPr="00065A42" w:rsidRDefault="00C10664" w:rsidP="00065A42">
      <w:pPr>
        <w:pStyle w:val="CuerpoA"/>
        <w:jc w:val="both"/>
        <w:rPr>
          <w:rStyle w:val="Ninguno"/>
          <w:rFonts w:ascii="Arial" w:hAnsi="Arial" w:cs="Arial"/>
          <w:sz w:val="24"/>
          <w:szCs w:val="24"/>
        </w:rPr>
      </w:pPr>
    </w:p>
    <w:p w14:paraId="7EE81B0F" w14:textId="77777777" w:rsidR="00065A42" w:rsidRPr="00065A42" w:rsidRDefault="00065A42" w:rsidP="00065A42">
      <w:pPr>
        <w:pStyle w:val="CuerpoA"/>
        <w:jc w:val="both"/>
        <w:rPr>
          <w:rStyle w:val="Ninguno"/>
          <w:rFonts w:ascii="Arial" w:hAnsi="Arial" w:cs="Arial"/>
          <w:sz w:val="24"/>
          <w:szCs w:val="24"/>
        </w:rPr>
      </w:pPr>
      <w:r w:rsidRPr="00065A42">
        <w:rPr>
          <w:rStyle w:val="Ninguno"/>
          <w:rFonts w:ascii="Arial" w:hAnsi="Arial" w:cs="Arial"/>
          <w:sz w:val="24"/>
          <w:szCs w:val="24"/>
        </w:rPr>
        <w:t>1.</w:t>
      </w:r>
      <w:r w:rsidRPr="00065A42">
        <w:rPr>
          <w:rStyle w:val="Ninguno"/>
          <w:rFonts w:ascii="Arial" w:hAnsi="Arial" w:cs="Arial"/>
          <w:sz w:val="24"/>
          <w:szCs w:val="24"/>
        </w:rPr>
        <w:tab/>
        <w:t>Nombre completo</w:t>
      </w:r>
    </w:p>
    <w:p w14:paraId="583E8E1A" w14:textId="1DBDC003" w:rsidR="00065A42" w:rsidRPr="00065A42" w:rsidRDefault="00B90C85" w:rsidP="00065A42">
      <w:pPr>
        <w:pStyle w:val="CuerpoA"/>
        <w:jc w:val="both"/>
        <w:rPr>
          <w:rStyle w:val="Ninguno"/>
          <w:rFonts w:ascii="Arial" w:hAnsi="Arial" w:cs="Arial"/>
          <w:sz w:val="24"/>
          <w:szCs w:val="24"/>
        </w:rPr>
      </w:pPr>
      <w:r>
        <w:rPr>
          <w:rStyle w:val="Ninguno"/>
          <w:rFonts w:ascii="Arial" w:hAnsi="Arial" w:cs="Arial"/>
          <w:sz w:val="24"/>
          <w:szCs w:val="24"/>
        </w:rPr>
        <w:t>2</w:t>
      </w:r>
      <w:r w:rsidR="00065A42" w:rsidRPr="00065A42">
        <w:rPr>
          <w:rStyle w:val="Ninguno"/>
          <w:rFonts w:ascii="Arial" w:hAnsi="Arial" w:cs="Arial"/>
          <w:sz w:val="24"/>
          <w:szCs w:val="24"/>
        </w:rPr>
        <w:t>.</w:t>
      </w:r>
      <w:r w:rsidR="00065A42" w:rsidRPr="00065A42">
        <w:rPr>
          <w:rStyle w:val="Ninguno"/>
          <w:rFonts w:ascii="Arial" w:hAnsi="Arial" w:cs="Arial"/>
          <w:sz w:val="24"/>
          <w:szCs w:val="24"/>
        </w:rPr>
        <w:tab/>
        <w:t>Edad</w:t>
      </w:r>
    </w:p>
    <w:p w14:paraId="72DE5668" w14:textId="32D07FE1" w:rsidR="00065A42" w:rsidRPr="00065A42" w:rsidRDefault="00B90C85" w:rsidP="00065A42">
      <w:pPr>
        <w:pStyle w:val="CuerpoA"/>
        <w:jc w:val="both"/>
        <w:rPr>
          <w:rStyle w:val="Ninguno"/>
          <w:rFonts w:ascii="Arial" w:hAnsi="Arial" w:cs="Arial"/>
          <w:sz w:val="24"/>
          <w:szCs w:val="24"/>
        </w:rPr>
      </w:pPr>
      <w:r>
        <w:rPr>
          <w:rStyle w:val="Ninguno"/>
          <w:rFonts w:ascii="Arial" w:hAnsi="Arial" w:cs="Arial"/>
          <w:sz w:val="24"/>
          <w:szCs w:val="24"/>
        </w:rPr>
        <w:t>3</w:t>
      </w:r>
      <w:r w:rsidR="00065A42" w:rsidRPr="00065A42">
        <w:rPr>
          <w:rStyle w:val="Ninguno"/>
          <w:rFonts w:ascii="Arial" w:hAnsi="Arial" w:cs="Arial"/>
          <w:sz w:val="24"/>
          <w:szCs w:val="24"/>
        </w:rPr>
        <w:t>.</w:t>
      </w:r>
      <w:r w:rsidR="00065A42" w:rsidRPr="00065A42">
        <w:rPr>
          <w:rStyle w:val="Ninguno"/>
          <w:rFonts w:ascii="Arial" w:hAnsi="Arial" w:cs="Arial"/>
          <w:sz w:val="24"/>
          <w:szCs w:val="24"/>
        </w:rPr>
        <w:tab/>
        <w:t>Domicilio (calle, número, ciudad, Estado, código postal y país)</w:t>
      </w:r>
    </w:p>
    <w:p w14:paraId="56A5C140" w14:textId="541FB2BA" w:rsidR="00065A42" w:rsidRPr="00065A42" w:rsidRDefault="00B90C85" w:rsidP="00065A42">
      <w:pPr>
        <w:pStyle w:val="CuerpoA"/>
        <w:jc w:val="both"/>
        <w:rPr>
          <w:rStyle w:val="Ninguno"/>
          <w:rFonts w:ascii="Arial" w:hAnsi="Arial" w:cs="Arial"/>
          <w:sz w:val="24"/>
          <w:szCs w:val="24"/>
        </w:rPr>
      </w:pPr>
      <w:r>
        <w:rPr>
          <w:rStyle w:val="Ninguno"/>
          <w:rFonts w:ascii="Arial" w:hAnsi="Arial" w:cs="Arial"/>
          <w:sz w:val="24"/>
          <w:szCs w:val="24"/>
        </w:rPr>
        <w:t>4</w:t>
      </w:r>
      <w:r w:rsidR="00065A42" w:rsidRPr="00065A42">
        <w:rPr>
          <w:rStyle w:val="Ninguno"/>
          <w:rFonts w:ascii="Arial" w:hAnsi="Arial" w:cs="Arial"/>
          <w:sz w:val="24"/>
          <w:szCs w:val="24"/>
        </w:rPr>
        <w:t>.</w:t>
      </w:r>
      <w:r w:rsidR="00065A42" w:rsidRPr="00065A42">
        <w:rPr>
          <w:rStyle w:val="Ninguno"/>
          <w:rFonts w:ascii="Arial" w:hAnsi="Arial" w:cs="Arial"/>
          <w:sz w:val="24"/>
          <w:szCs w:val="24"/>
        </w:rPr>
        <w:tab/>
        <w:t>Teléfono</w:t>
      </w:r>
    </w:p>
    <w:p w14:paraId="2FF39CA0" w14:textId="08B47C70" w:rsidR="00065A42" w:rsidRPr="00065A42" w:rsidRDefault="00B90C85" w:rsidP="00065A42">
      <w:pPr>
        <w:pStyle w:val="CuerpoA"/>
        <w:jc w:val="both"/>
        <w:rPr>
          <w:rStyle w:val="Ninguno"/>
          <w:rFonts w:ascii="Arial" w:hAnsi="Arial" w:cs="Arial"/>
          <w:sz w:val="24"/>
          <w:szCs w:val="24"/>
        </w:rPr>
      </w:pPr>
      <w:r>
        <w:rPr>
          <w:rStyle w:val="Ninguno"/>
          <w:rFonts w:ascii="Arial" w:hAnsi="Arial" w:cs="Arial"/>
          <w:sz w:val="24"/>
          <w:szCs w:val="24"/>
        </w:rPr>
        <w:t>5</w:t>
      </w:r>
      <w:r w:rsidR="00065A42" w:rsidRPr="00065A42">
        <w:rPr>
          <w:rStyle w:val="Ninguno"/>
          <w:rFonts w:ascii="Arial" w:hAnsi="Arial" w:cs="Arial"/>
          <w:sz w:val="24"/>
          <w:szCs w:val="24"/>
        </w:rPr>
        <w:t>.</w:t>
      </w:r>
      <w:r w:rsidR="00065A42" w:rsidRPr="00065A42">
        <w:rPr>
          <w:rStyle w:val="Ninguno"/>
          <w:rFonts w:ascii="Arial" w:hAnsi="Arial" w:cs="Arial"/>
          <w:sz w:val="24"/>
          <w:szCs w:val="24"/>
        </w:rPr>
        <w:tab/>
        <w:t>Correo electrónico</w:t>
      </w:r>
    </w:p>
    <w:p w14:paraId="2FCC80F0" w14:textId="1A5FBC71" w:rsidR="00065A42" w:rsidRPr="00065A42" w:rsidRDefault="00B90C85" w:rsidP="00065A42">
      <w:pPr>
        <w:pStyle w:val="CuerpoA"/>
        <w:jc w:val="both"/>
        <w:rPr>
          <w:rStyle w:val="Ninguno"/>
          <w:rFonts w:ascii="Arial" w:hAnsi="Arial" w:cs="Arial"/>
          <w:sz w:val="24"/>
          <w:szCs w:val="24"/>
        </w:rPr>
      </w:pPr>
      <w:r>
        <w:rPr>
          <w:rStyle w:val="Ninguno"/>
          <w:rFonts w:ascii="Arial" w:hAnsi="Arial" w:cs="Arial"/>
          <w:sz w:val="24"/>
          <w:szCs w:val="24"/>
        </w:rPr>
        <w:t>6</w:t>
      </w:r>
      <w:r w:rsidR="00065A42" w:rsidRPr="00065A42">
        <w:rPr>
          <w:rStyle w:val="Ninguno"/>
          <w:rFonts w:ascii="Arial" w:hAnsi="Arial" w:cs="Arial"/>
          <w:sz w:val="24"/>
          <w:szCs w:val="24"/>
        </w:rPr>
        <w:t>.</w:t>
      </w:r>
      <w:r w:rsidR="00065A42" w:rsidRPr="00065A42">
        <w:rPr>
          <w:rStyle w:val="Ninguno"/>
          <w:rFonts w:ascii="Arial" w:hAnsi="Arial" w:cs="Arial"/>
          <w:sz w:val="24"/>
          <w:szCs w:val="24"/>
        </w:rPr>
        <w:tab/>
        <w:t>Institución educativa en la que estudia</w:t>
      </w:r>
    </w:p>
    <w:p w14:paraId="3DBAC163" w14:textId="07C3FD81" w:rsidR="00065A42" w:rsidRPr="00065A42" w:rsidRDefault="00B90C85" w:rsidP="00065A42">
      <w:pPr>
        <w:pStyle w:val="CuerpoA"/>
        <w:jc w:val="both"/>
        <w:rPr>
          <w:rStyle w:val="Ninguno"/>
          <w:rFonts w:ascii="Arial" w:hAnsi="Arial" w:cs="Arial"/>
          <w:sz w:val="24"/>
          <w:szCs w:val="24"/>
        </w:rPr>
      </w:pPr>
      <w:r>
        <w:rPr>
          <w:rStyle w:val="Ninguno"/>
          <w:rFonts w:ascii="Arial" w:hAnsi="Arial" w:cs="Arial"/>
          <w:sz w:val="24"/>
          <w:szCs w:val="24"/>
        </w:rPr>
        <w:t>7</w:t>
      </w:r>
      <w:r w:rsidR="00065A42" w:rsidRPr="00065A42">
        <w:rPr>
          <w:rStyle w:val="Ninguno"/>
          <w:rFonts w:ascii="Arial" w:hAnsi="Arial" w:cs="Arial"/>
          <w:sz w:val="24"/>
          <w:szCs w:val="24"/>
        </w:rPr>
        <w:t>.</w:t>
      </w:r>
      <w:r w:rsidR="00065A42" w:rsidRPr="00065A42">
        <w:rPr>
          <w:rStyle w:val="Ninguno"/>
          <w:rFonts w:ascii="Arial" w:hAnsi="Arial" w:cs="Arial"/>
          <w:sz w:val="24"/>
          <w:szCs w:val="24"/>
        </w:rPr>
        <w:tab/>
        <w:t>Título del trabajo con el que se concursa</w:t>
      </w:r>
    </w:p>
    <w:p w14:paraId="4099C610" w14:textId="77777777" w:rsidR="00065A42" w:rsidRPr="00065A42" w:rsidRDefault="00065A42" w:rsidP="00065A42">
      <w:pPr>
        <w:pStyle w:val="CuerpoA"/>
        <w:jc w:val="both"/>
        <w:rPr>
          <w:rStyle w:val="Ninguno"/>
          <w:rFonts w:ascii="Arial" w:hAnsi="Arial" w:cs="Arial"/>
          <w:sz w:val="24"/>
          <w:szCs w:val="24"/>
        </w:rPr>
      </w:pPr>
    </w:p>
    <w:p w14:paraId="66501825" w14:textId="2127D9A7" w:rsidR="00065A42" w:rsidRDefault="00065A42" w:rsidP="00065A42">
      <w:pPr>
        <w:pStyle w:val="CuerpoA"/>
        <w:jc w:val="both"/>
        <w:rPr>
          <w:rStyle w:val="Ninguno"/>
          <w:rFonts w:ascii="Arial" w:hAnsi="Arial" w:cs="Arial"/>
          <w:sz w:val="24"/>
          <w:szCs w:val="24"/>
        </w:rPr>
      </w:pPr>
      <w:r w:rsidRPr="00065A42">
        <w:rPr>
          <w:rStyle w:val="Ninguno"/>
          <w:rFonts w:ascii="Arial" w:hAnsi="Arial" w:cs="Arial"/>
          <w:sz w:val="24"/>
          <w:szCs w:val="24"/>
        </w:rPr>
        <w:t>Los datos personales recabados serán utilizados para identificar plenamente al participante y verificar que cumple con cada uno de los requisitos</w:t>
      </w:r>
      <w:r w:rsidR="00EA1642">
        <w:rPr>
          <w:rStyle w:val="Ninguno"/>
          <w:rFonts w:ascii="Arial" w:hAnsi="Arial" w:cs="Arial"/>
          <w:sz w:val="24"/>
          <w:szCs w:val="24"/>
        </w:rPr>
        <w:t xml:space="preserve"> mencionados en las Bases</w:t>
      </w:r>
      <w:r>
        <w:rPr>
          <w:rStyle w:val="Ninguno"/>
          <w:rFonts w:ascii="Arial" w:hAnsi="Arial" w:cs="Arial"/>
          <w:sz w:val="24"/>
          <w:szCs w:val="24"/>
        </w:rPr>
        <w:t>, así como para tramitar su</w:t>
      </w:r>
      <w:r w:rsidRPr="00065A42">
        <w:rPr>
          <w:rStyle w:val="Ninguno"/>
          <w:rFonts w:ascii="Arial" w:hAnsi="Arial" w:cs="Arial"/>
          <w:sz w:val="24"/>
          <w:szCs w:val="24"/>
        </w:rPr>
        <w:t xml:space="preserve"> participación en el concurso y para comunicarle </w:t>
      </w:r>
      <w:r>
        <w:rPr>
          <w:rStyle w:val="Ninguno"/>
          <w:rFonts w:ascii="Arial" w:hAnsi="Arial" w:cs="Arial"/>
          <w:sz w:val="24"/>
          <w:szCs w:val="24"/>
        </w:rPr>
        <w:t xml:space="preserve">sobre </w:t>
      </w:r>
      <w:r w:rsidRPr="00065A42">
        <w:rPr>
          <w:rStyle w:val="Ninguno"/>
          <w:rFonts w:ascii="Arial" w:hAnsi="Arial" w:cs="Arial"/>
          <w:sz w:val="24"/>
          <w:szCs w:val="24"/>
        </w:rPr>
        <w:t>el premio</w:t>
      </w:r>
      <w:r>
        <w:rPr>
          <w:rStyle w:val="Ninguno"/>
          <w:rFonts w:ascii="Arial" w:hAnsi="Arial" w:cs="Arial"/>
          <w:sz w:val="24"/>
          <w:szCs w:val="24"/>
        </w:rPr>
        <w:t>,</w:t>
      </w:r>
      <w:r w:rsidR="00EA1642">
        <w:rPr>
          <w:rStyle w:val="Ninguno"/>
          <w:rFonts w:ascii="Arial" w:hAnsi="Arial" w:cs="Arial"/>
          <w:sz w:val="24"/>
          <w:szCs w:val="24"/>
        </w:rPr>
        <w:t xml:space="preserve"> en caso de que resultase g</w:t>
      </w:r>
      <w:r w:rsidRPr="00065A42">
        <w:rPr>
          <w:rStyle w:val="Ninguno"/>
          <w:rFonts w:ascii="Arial" w:hAnsi="Arial" w:cs="Arial"/>
          <w:sz w:val="24"/>
          <w:szCs w:val="24"/>
        </w:rPr>
        <w:t>anador</w:t>
      </w:r>
      <w:r w:rsidR="00EA1642">
        <w:rPr>
          <w:rStyle w:val="Ninguno"/>
          <w:rFonts w:ascii="Arial" w:hAnsi="Arial" w:cs="Arial"/>
          <w:sz w:val="24"/>
          <w:szCs w:val="24"/>
        </w:rPr>
        <w:t>(a)</w:t>
      </w:r>
      <w:r>
        <w:rPr>
          <w:rStyle w:val="Ninguno"/>
          <w:rFonts w:ascii="Arial" w:hAnsi="Arial" w:cs="Arial"/>
          <w:sz w:val="24"/>
          <w:szCs w:val="24"/>
        </w:rPr>
        <w:t>.</w:t>
      </w:r>
      <w:r w:rsidRPr="00065A42">
        <w:rPr>
          <w:rStyle w:val="Ninguno"/>
          <w:rFonts w:ascii="Arial" w:hAnsi="Arial" w:cs="Arial"/>
          <w:sz w:val="24"/>
          <w:szCs w:val="24"/>
        </w:rPr>
        <w:t xml:space="preserve"> Se informa que no se recabarán datos personales sensibles.</w:t>
      </w:r>
    </w:p>
    <w:p w14:paraId="6716D137" w14:textId="77777777" w:rsidR="00065A42" w:rsidRPr="00065A42" w:rsidRDefault="00065A42" w:rsidP="00065A42">
      <w:pPr>
        <w:pStyle w:val="CuerpoA"/>
        <w:jc w:val="both"/>
        <w:rPr>
          <w:rStyle w:val="Ninguno"/>
          <w:rFonts w:ascii="Arial" w:hAnsi="Arial" w:cs="Arial"/>
          <w:sz w:val="24"/>
          <w:szCs w:val="24"/>
        </w:rPr>
      </w:pPr>
    </w:p>
    <w:p w14:paraId="29BB3675" w14:textId="309AC73B" w:rsidR="00065A42" w:rsidRPr="00065A42" w:rsidRDefault="00065A42" w:rsidP="00065A42">
      <w:pPr>
        <w:pStyle w:val="CuerpoA"/>
        <w:jc w:val="both"/>
        <w:rPr>
          <w:rStyle w:val="Ninguno"/>
          <w:rFonts w:ascii="Arial" w:hAnsi="Arial" w:cs="Arial"/>
          <w:sz w:val="24"/>
          <w:szCs w:val="24"/>
        </w:rPr>
      </w:pPr>
      <w:r w:rsidRPr="00065A42">
        <w:rPr>
          <w:rStyle w:val="Ninguno"/>
          <w:rFonts w:ascii="Arial" w:hAnsi="Arial" w:cs="Arial"/>
          <w:sz w:val="24"/>
          <w:szCs w:val="24"/>
        </w:rPr>
        <w:t>¿C</w:t>
      </w:r>
      <w:r>
        <w:rPr>
          <w:rStyle w:val="Ninguno"/>
          <w:rFonts w:ascii="Arial" w:hAnsi="Arial" w:cs="Arial"/>
          <w:sz w:val="24"/>
          <w:szCs w:val="24"/>
        </w:rPr>
        <w:t xml:space="preserve">ómo puede acceder, rectificar, </w:t>
      </w:r>
      <w:r w:rsidRPr="00065A42">
        <w:rPr>
          <w:rStyle w:val="Ninguno"/>
          <w:rFonts w:ascii="Arial" w:hAnsi="Arial" w:cs="Arial"/>
          <w:sz w:val="24"/>
          <w:szCs w:val="24"/>
        </w:rPr>
        <w:t xml:space="preserve">cancelar </w:t>
      </w:r>
      <w:r>
        <w:rPr>
          <w:rStyle w:val="Ninguno"/>
          <w:rFonts w:ascii="Arial" w:hAnsi="Arial" w:cs="Arial"/>
          <w:sz w:val="24"/>
          <w:szCs w:val="24"/>
        </w:rPr>
        <w:t xml:space="preserve">u oponerse al </w:t>
      </w:r>
      <w:r w:rsidRPr="00065A42">
        <w:rPr>
          <w:rStyle w:val="Ninguno"/>
          <w:rFonts w:ascii="Arial" w:hAnsi="Arial" w:cs="Arial"/>
          <w:sz w:val="24"/>
          <w:szCs w:val="24"/>
        </w:rPr>
        <w:t>uso</w:t>
      </w:r>
      <w:r>
        <w:rPr>
          <w:rStyle w:val="Ninguno"/>
          <w:rFonts w:ascii="Arial" w:hAnsi="Arial" w:cs="Arial"/>
          <w:sz w:val="24"/>
          <w:szCs w:val="24"/>
        </w:rPr>
        <w:t xml:space="preserve"> de sus datos personales</w:t>
      </w:r>
      <w:r w:rsidRPr="00065A42">
        <w:rPr>
          <w:rStyle w:val="Ninguno"/>
          <w:rFonts w:ascii="Arial" w:hAnsi="Arial" w:cs="Arial"/>
          <w:sz w:val="24"/>
          <w:szCs w:val="24"/>
        </w:rPr>
        <w:t>?</w:t>
      </w:r>
    </w:p>
    <w:p w14:paraId="0E24F961" w14:textId="4CDAE2E7" w:rsidR="00065A42" w:rsidRPr="00065A42" w:rsidRDefault="00065A42" w:rsidP="00065A42">
      <w:pPr>
        <w:pStyle w:val="CuerpoA"/>
        <w:jc w:val="both"/>
        <w:rPr>
          <w:rStyle w:val="Ninguno"/>
          <w:rFonts w:ascii="Arial" w:hAnsi="Arial" w:cs="Arial"/>
          <w:sz w:val="24"/>
          <w:szCs w:val="24"/>
        </w:rPr>
      </w:pPr>
      <w:r w:rsidRPr="00065A42">
        <w:rPr>
          <w:rStyle w:val="Ninguno"/>
          <w:rFonts w:ascii="Arial" w:hAnsi="Arial" w:cs="Arial"/>
          <w:sz w:val="24"/>
          <w:szCs w:val="24"/>
        </w:rPr>
        <w:t xml:space="preserve">Usted podrá ejercer sus derechos de acceso, rectificación, cancelación y oposición (Derechos ARCO) con relación a los datos personales que proporcione para este efecto, en las oficinas del CPC en Santos Degollado 1053 2º Piso, Colonia Nueva Chapultepec, en Morelia, Michoacán o enviando su solicitud al correo electrónico: </w:t>
      </w:r>
      <w:hyperlink r:id="rId15" w:history="1">
        <w:r w:rsidR="00FA0A9A" w:rsidRPr="00C55704">
          <w:rPr>
            <w:rStyle w:val="Ninguno"/>
            <w:rFonts w:ascii="Arial" w:hAnsi="Arial" w:cs="Arial"/>
            <w:b/>
            <w:sz w:val="24"/>
            <w:szCs w:val="24"/>
          </w:rPr>
          <w:t>contacto@cpcmichoacan.org</w:t>
        </w:r>
      </w:hyperlink>
      <w:r w:rsidRPr="00065A42">
        <w:rPr>
          <w:rStyle w:val="Ninguno"/>
          <w:rFonts w:ascii="Arial" w:hAnsi="Arial" w:cs="Arial"/>
          <w:sz w:val="24"/>
          <w:szCs w:val="24"/>
        </w:rPr>
        <w:t>.</w:t>
      </w:r>
    </w:p>
    <w:p w14:paraId="3B7FADAB" w14:textId="77777777" w:rsidR="00065A42" w:rsidRPr="00065A42" w:rsidRDefault="00065A42" w:rsidP="00065A42">
      <w:pPr>
        <w:pStyle w:val="CuerpoA"/>
        <w:jc w:val="both"/>
        <w:rPr>
          <w:rStyle w:val="Ninguno"/>
          <w:rFonts w:ascii="Arial" w:hAnsi="Arial" w:cs="Arial"/>
          <w:sz w:val="24"/>
          <w:szCs w:val="24"/>
        </w:rPr>
      </w:pPr>
    </w:p>
    <w:p w14:paraId="35BA6DE5" w14:textId="366BD2F1" w:rsidR="00065A42" w:rsidRPr="00C55704" w:rsidRDefault="00065A42" w:rsidP="00065A42">
      <w:pPr>
        <w:pStyle w:val="CuerpoA"/>
        <w:jc w:val="both"/>
        <w:rPr>
          <w:rFonts w:ascii="Arial" w:hAnsi="Arial" w:cs="Arial"/>
          <w:sz w:val="24"/>
          <w:szCs w:val="24"/>
        </w:rPr>
      </w:pPr>
      <w:r w:rsidRPr="00065A42">
        <w:rPr>
          <w:rStyle w:val="Ninguno"/>
          <w:rFonts w:ascii="Arial" w:hAnsi="Arial" w:cs="Arial"/>
          <w:sz w:val="24"/>
          <w:szCs w:val="24"/>
        </w:rPr>
        <w:t>Si desea conocer el procedimiento para el ejercicio de estos derechos puede acudir a la oficina en la dirección antes señalada o enviar correo electrónico.</w:t>
      </w:r>
    </w:p>
    <w:sectPr w:rsidR="00065A42" w:rsidRPr="00C55704" w:rsidSect="009C03BB">
      <w:headerReference w:type="default" r:id="rId16"/>
      <w:footerReference w:type="default" r:id="rId17"/>
      <w:pgSz w:w="12240" w:h="15840"/>
      <w:pgMar w:top="1418" w:right="1134" w:bottom="1418" w:left="1134"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1ACF" w14:textId="77777777" w:rsidR="00D3783C" w:rsidRDefault="00D3783C">
      <w:r>
        <w:separator/>
      </w:r>
    </w:p>
  </w:endnote>
  <w:endnote w:type="continuationSeparator" w:id="0">
    <w:p w14:paraId="0510C16A" w14:textId="77777777" w:rsidR="00D3783C" w:rsidRDefault="00D3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2BF5" w14:textId="3E7CDAAA" w:rsidR="00C55704" w:rsidRDefault="00C55704">
    <w:pPr>
      <w:pStyle w:val="Piedepgina"/>
    </w:pPr>
    <w:r w:rsidRPr="00C55704">
      <w:rPr>
        <w:noProof/>
        <w:lang w:val="es-MX" w:eastAsia="es-MX"/>
      </w:rPr>
      <w:drawing>
        <wp:anchor distT="0" distB="0" distL="114300" distR="114300" simplePos="0" relativeHeight="251658240" behindDoc="1" locked="0" layoutInCell="1" allowOverlap="1" wp14:anchorId="788BFCEA" wp14:editId="56DD7B41">
          <wp:simplePos x="0" y="0"/>
          <wp:positionH relativeFrom="margin">
            <wp:align>left</wp:align>
          </wp:positionH>
          <wp:positionV relativeFrom="paragraph">
            <wp:posOffset>-29845</wp:posOffset>
          </wp:positionV>
          <wp:extent cx="1644316" cy="624840"/>
          <wp:effectExtent l="0" t="0" r="0" b="3810"/>
          <wp:wrapNone/>
          <wp:docPr id="1026" name="Picture 2" descr="Resultado de imagen para logo c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logo cmic"/>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644316" cy="624840"/>
                  </a:xfrm>
                  <a:prstGeom prst="rect">
                    <a:avLst/>
                  </a:prstGeom>
                  <a:noFill/>
                </pic:spPr>
              </pic:pic>
            </a:graphicData>
          </a:graphic>
          <wp14:sizeRelH relativeFrom="margin">
            <wp14:pctWidth>0</wp14:pctWidth>
          </wp14:sizeRelH>
          <wp14:sizeRelV relativeFrom="margin">
            <wp14:pctHeight>0</wp14:pctHeight>
          </wp14:sizeRelV>
        </wp:anchor>
      </w:drawing>
    </w:r>
    <w:r w:rsidRPr="00C55704">
      <w:rPr>
        <w:noProof/>
        <w:lang w:val="es-MX" w:eastAsia="es-MX"/>
      </w:rPr>
      <w:drawing>
        <wp:anchor distT="0" distB="0" distL="114300" distR="114300" simplePos="0" relativeHeight="251659264" behindDoc="1" locked="0" layoutInCell="1" allowOverlap="1" wp14:anchorId="6B78CC7B" wp14:editId="1F136065">
          <wp:simplePos x="0" y="0"/>
          <wp:positionH relativeFrom="margin">
            <wp:posOffset>4732020</wp:posOffset>
          </wp:positionH>
          <wp:positionV relativeFrom="paragraph">
            <wp:posOffset>-182245</wp:posOffset>
          </wp:positionV>
          <wp:extent cx="1650933" cy="846104"/>
          <wp:effectExtent l="0" t="0" r="6985" b="0"/>
          <wp:wrapNone/>
          <wp:docPr id="2" name="Picture 2" descr="Logo Ap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Ape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933" cy="846104"/>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7863" w14:textId="77777777" w:rsidR="00D3783C" w:rsidRDefault="00D3783C">
      <w:r>
        <w:separator/>
      </w:r>
    </w:p>
  </w:footnote>
  <w:footnote w:type="continuationSeparator" w:id="0">
    <w:p w14:paraId="47ECCD78" w14:textId="77777777" w:rsidR="00D3783C" w:rsidRDefault="00D3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00C2" w14:textId="5B8BCD95" w:rsidR="00585DD8" w:rsidRDefault="005C4B95">
    <w:pPr>
      <w:pStyle w:val="CuerpoB"/>
    </w:pPr>
    <w:r>
      <w:rPr>
        <w:noProof/>
      </w:rPr>
      <w:drawing>
        <wp:anchor distT="152400" distB="152400" distL="152400" distR="152400" simplePos="0" relativeHeight="251657216" behindDoc="1" locked="0" layoutInCell="1" allowOverlap="1" wp14:anchorId="09EBCF57" wp14:editId="05CD5DA4">
          <wp:simplePos x="0" y="0"/>
          <wp:positionH relativeFrom="page">
            <wp:posOffset>2407322</wp:posOffset>
          </wp:positionH>
          <wp:positionV relativeFrom="page">
            <wp:posOffset>66040</wp:posOffset>
          </wp:positionV>
          <wp:extent cx="2548744" cy="849854"/>
          <wp:effectExtent l="0" t="0" r="0" b="0"/>
          <wp:wrapNone/>
          <wp:docPr id="1073741825" name="officeArt object" descr="Logo-CPC-Mich-horizontal-color.png"/>
          <wp:cNvGraphicFramePr/>
          <a:graphic xmlns:a="http://schemas.openxmlformats.org/drawingml/2006/main">
            <a:graphicData uri="http://schemas.openxmlformats.org/drawingml/2006/picture">
              <pic:pic xmlns:pic="http://schemas.openxmlformats.org/drawingml/2006/picture">
                <pic:nvPicPr>
                  <pic:cNvPr id="1073741825" name="Logo-CPC-Mich-horizontal-color.png" descr="Logo-CPC-Mich-horizontal-color.png"/>
                  <pic:cNvPicPr>
                    <a:picLocks noChangeAspect="1"/>
                  </pic:cNvPicPr>
                </pic:nvPicPr>
                <pic:blipFill>
                  <a:blip r:embed="rId1"/>
                  <a:stretch>
                    <a:fillRect/>
                  </a:stretch>
                </pic:blipFill>
                <pic:spPr>
                  <a:xfrm>
                    <a:off x="0" y="0"/>
                    <a:ext cx="2548744" cy="84985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F1C"/>
    <w:multiLevelType w:val="hybridMultilevel"/>
    <w:tmpl w:val="C8C26A1A"/>
    <w:styleLink w:val="Estiloimportado1"/>
    <w:lvl w:ilvl="0" w:tplc="FE1048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A65A7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1CAC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60AE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F4413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0E2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A460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588B1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D6DF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0D300F"/>
    <w:multiLevelType w:val="hybridMultilevel"/>
    <w:tmpl w:val="D708D75E"/>
    <w:styleLink w:val="Letra"/>
    <w:lvl w:ilvl="0" w:tplc="E3EC5C7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429E36">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BD40ECC">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01100A7C">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45ADCAC">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E0A1784">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B32FC9E">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4661F08">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90C995C">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63659C"/>
    <w:multiLevelType w:val="hybridMultilevel"/>
    <w:tmpl w:val="BF18B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1611F1"/>
    <w:multiLevelType w:val="hybridMultilevel"/>
    <w:tmpl w:val="D708D75E"/>
    <w:numStyleLink w:val="Letra"/>
  </w:abstractNum>
  <w:abstractNum w:abstractNumId="4" w15:restartNumberingAfterBreak="0">
    <w:nsid w:val="37E3401E"/>
    <w:multiLevelType w:val="hybridMultilevel"/>
    <w:tmpl w:val="056EA754"/>
    <w:lvl w:ilvl="0" w:tplc="080A0013">
      <w:start w:val="1"/>
      <w:numFmt w:val="upperRoman"/>
      <w:lvlText w:val="%1."/>
      <w:lvlJc w:val="right"/>
      <w:pPr>
        <w:ind w:left="360" w:hanging="360"/>
      </w:pPr>
      <w:rPr>
        <w:caps w:val="0"/>
        <w:smallCaps w:val="0"/>
        <w:strike w:val="0"/>
        <w:dstrike w:val="0"/>
        <w:outline w:val="0"/>
        <w:emboss w:val="0"/>
        <w:imprint w:val="0"/>
        <w:spacing w:val="0"/>
        <w:w w:val="100"/>
        <w:kern w:val="0"/>
        <w:position w:val="0"/>
        <w:highlight w:val="none"/>
        <w:vertAlign w:val="baseline"/>
      </w:rPr>
    </w:lvl>
    <w:lvl w:ilvl="1" w:tplc="D194C716">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12ABD58">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8FD67E84">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FACA676">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D5C9C2C">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56CA0EC">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A7854BC">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5023380">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1F6C63"/>
    <w:multiLevelType w:val="hybridMultilevel"/>
    <w:tmpl w:val="CD74807A"/>
    <w:numStyleLink w:val="Estiloimportado2"/>
  </w:abstractNum>
  <w:abstractNum w:abstractNumId="6" w15:restartNumberingAfterBreak="0">
    <w:nsid w:val="5D7F24C2"/>
    <w:multiLevelType w:val="hybridMultilevel"/>
    <w:tmpl w:val="CD74807A"/>
    <w:styleLink w:val="Estiloimportado2"/>
    <w:lvl w:ilvl="0" w:tplc="47DAC8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D4F2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301A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58E2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A894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FC1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3C03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18F9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B448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AD77996"/>
    <w:multiLevelType w:val="hybridMultilevel"/>
    <w:tmpl w:val="C8C26A1A"/>
    <w:numStyleLink w:val="Estiloimportado1"/>
  </w:abstractNum>
  <w:num w:numId="1">
    <w:abstractNumId w:val="1"/>
  </w:num>
  <w:num w:numId="2">
    <w:abstractNumId w:val="3"/>
  </w:num>
  <w:num w:numId="3">
    <w:abstractNumId w:val="0"/>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DD8"/>
    <w:rsid w:val="00000652"/>
    <w:rsid w:val="00065A42"/>
    <w:rsid w:val="00066C50"/>
    <w:rsid w:val="000F39DB"/>
    <w:rsid w:val="00206BBC"/>
    <w:rsid w:val="00220345"/>
    <w:rsid w:val="00303845"/>
    <w:rsid w:val="0036491A"/>
    <w:rsid w:val="004D73C6"/>
    <w:rsid w:val="00511ECC"/>
    <w:rsid w:val="00535F52"/>
    <w:rsid w:val="00585DD8"/>
    <w:rsid w:val="005A596C"/>
    <w:rsid w:val="005C4B95"/>
    <w:rsid w:val="00611C84"/>
    <w:rsid w:val="00617868"/>
    <w:rsid w:val="00635F1B"/>
    <w:rsid w:val="00683F1C"/>
    <w:rsid w:val="006E07E6"/>
    <w:rsid w:val="00721AF9"/>
    <w:rsid w:val="00726998"/>
    <w:rsid w:val="00731749"/>
    <w:rsid w:val="007A2B14"/>
    <w:rsid w:val="007C0F33"/>
    <w:rsid w:val="00842226"/>
    <w:rsid w:val="00852E5C"/>
    <w:rsid w:val="008827B4"/>
    <w:rsid w:val="008A594B"/>
    <w:rsid w:val="008A722B"/>
    <w:rsid w:val="008D1296"/>
    <w:rsid w:val="008E7413"/>
    <w:rsid w:val="009C03BB"/>
    <w:rsid w:val="009C10AA"/>
    <w:rsid w:val="00A51C10"/>
    <w:rsid w:val="00A843E6"/>
    <w:rsid w:val="00AE2D3F"/>
    <w:rsid w:val="00AF7487"/>
    <w:rsid w:val="00B27200"/>
    <w:rsid w:val="00B90C85"/>
    <w:rsid w:val="00BC69DA"/>
    <w:rsid w:val="00C00939"/>
    <w:rsid w:val="00C10664"/>
    <w:rsid w:val="00C55704"/>
    <w:rsid w:val="00C8172A"/>
    <w:rsid w:val="00CA44AE"/>
    <w:rsid w:val="00CB1F44"/>
    <w:rsid w:val="00CB494A"/>
    <w:rsid w:val="00CE00F6"/>
    <w:rsid w:val="00D15E3C"/>
    <w:rsid w:val="00D3783C"/>
    <w:rsid w:val="00D907CD"/>
    <w:rsid w:val="00DB7036"/>
    <w:rsid w:val="00DF43F4"/>
    <w:rsid w:val="00E66A85"/>
    <w:rsid w:val="00EA1642"/>
    <w:rsid w:val="00EB3067"/>
    <w:rsid w:val="00EF5586"/>
    <w:rsid w:val="00F05FC6"/>
    <w:rsid w:val="00F864B0"/>
    <w:rsid w:val="00F91186"/>
    <w:rsid w:val="00FA0A9A"/>
    <w:rsid w:val="00FA5E32"/>
    <w:rsid w:val="00FE1518"/>
    <w:rsid w:val="00FF43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8C479"/>
  <w15:docId w15:val="{0266D9EA-62A0-49E3-A012-2DE0B8D0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basedOn w:val="Normal"/>
    <w:link w:val="Ttulo1Car"/>
    <w:uiPriority w:val="9"/>
    <w:qFormat/>
    <w:rsid w:val="007317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B">
    <w:name w:val="Cuerpo B"/>
    <w:rPr>
      <w:rFonts w:cs="Arial Unicode MS"/>
      <w:color w:val="000000"/>
      <w:sz w:val="24"/>
      <w:szCs w:val="24"/>
      <w:u w:color="000000"/>
      <w14:textOutline w14:w="12700" w14:cap="flat" w14:cmpd="sng" w14:algn="ctr">
        <w14:noFill/>
        <w14:prstDash w14:val="solid"/>
        <w14:miter w14:lim="400000"/>
      </w14:textOutline>
    </w:rPr>
  </w:style>
  <w:style w:type="paragraph" w:customStyle="1" w:styleId="Etiqueta">
    <w:name w:val="Etiqueta"/>
    <w:pPr>
      <w:jc w:val="center"/>
    </w:pPr>
    <w:rPr>
      <w:rFonts w:ascii="Helvetica Neue" w:hAnsi="Helvetica Neue" w:cs="Arial Unicode MS"/>
      <w:color w:val="FFFFFF"/>
      <w:sz w:val="24"/>
      <w:szCs w:val="24"/>
      <w:u w:color="FFFFFF"/>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Letra">
    <w:name w:val="Letra"/>
    <w:pPr>
      <w:numPr>
        <w:numId w:val="1"/>
      </w:numPr>
    </w:pPr>
  </w:style>
  <w:style w:type="numbering" w:customStyle="1" w:styleId="Estiloimportado1">
    <w:name w:val="Estilo importado 1"/>
    <w:pPr>
      <w:numPr>
        <w:numId w:val="3"/>
      </w:numPr>
    </w:pPr>
  </w:style>
  <w:style w:type="character" w:customStyle="1" w:styleId="Hyperlink0">
    <w:name w:val="Hyperlink.0"/>
    <w:basedOn w:val="Ninguno"/>
    <w:rPr>
      <w:outline w:val="0"/>
      <w:color w:val="0000FF"/>
      <w:u w:val="single" w:color="0000FF"/>
      <w:lang w:val="es-ES_tradnl"/>
    </w:rPr>
  </w:style>
  <w:style w:type="numbering" w:customStyle="1" w:styleId="Estiloimportado2">
    <w:name w:val="Estilo importado 2"/>
    <w:pPr>
      <w:numPr>
        <w:numId w:val="5"/>
      </w:numPr>
    </w:pPr>
  </w:style>
  <w:style w:type="character" w:customStyle="1" w:styleId="Hyperlink1">
    <w:name w:val="Hyperlink.1"/>
    <w:basedOn w:val="Ninguno"/>
    <w:rPr>
      <w:rFonts w:ascii="Arial" w:eastAsia="Arial" w:hAnsi="Arial" w:cs="Arial"/>
      <w:outline w:val="0"/>
      <w:color w:val="0000FF"/>
      <w:sz w:val="26"/>
      <w:szCs w:val="26"/>
      <w:u w:val="single" w:color="0000FF"/>
      <w:lang w:val="es-ES_tradnl"/>
    </w:rPr>
  </w:style>
  <w:style w:type="character" w:customStyle="1" w:styleId="Hyperlink2">
    <w:name w:val="Hyperlink.2"/>
    <w:basedOn w:val="Ninguno"/>
    <w:rPr>
      <w:rFonts w:ascii="Arial" w:eastAsia="Arial" w:hAnsi="Arial" w:cs="Arial"/>
      <w:sz w:val="26"/>
      <w:szCs w:val="26"/>
      <w:shd w:val="clear" w:color="auto" w:fill="FFFF00"/>
      <w:lang w:val="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52E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E5C"/>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852E5C"/>
    <w:rPr>
      <w:b/>
      <w:bCs/>
    </w:rPr>
  </w:style>
  <w:style w:type="character" w:customStyle="1" w:styleId="AsuntodelcomentarioCar">
    <w:name w:val="Asunto del comentario Car"/>
    <w:basedOn w:val="TextocomentarioCar"/>
    <w:link w:val="Asuntodelcomentario"/>
    <w:uiPriority w:val="99"/>
    <w:semiHidden/>
    <w:rsid w:val="00852E5C"/>
    <w:rPr>
      <w:b/>
      <w:bCs/>
      <w:lang w:val="en-US" w:eastAsia="en-US"/>
    </w:rPr>
  </w:style>
  <w:style w:type="paragraph" w:styleId="Encabezado">
    <w:name w:val="header"/>
    <w:basedOn w:val="Normal"/>
    <w:link w:val="EncabezadoCar"/>
    <w:uiPriority w:val="99"/>
    <w:unhideWhenUsed/>
    <w:rsid w:val="009C03BB"/>
    <w:pPr>
      <w:tabs>
        <w:tab w:val="center" w:pos="4419"/>
        <w:tab w:val="right" w:pos="8838"/>
      </w:tabs>
    </w:pPr>
  </w:style>
  <w:style w:type="character" w:customStyle="1" w:styleId="EncabezadoCar">
    <w:name w:val="Encabezado Car"/>
    <w:basedOn w:val="Fuentedeprrafopredeter"/>
    <w:link w:val="Encabezado"/>
    <w:uiPriority w:val="99"/>
    <w:rsid w:val="009C03BB"/>
    <w:rPr>
      <w:sz w:val="24"/>
      <w:szCs w:val="24"/>
      <w:lang w:val="en-US" w:eastAsia="en-US"/>
    </w:rPr>
  </w:style>
  <w:style w:type="paragraph" w:styleId="Piedepgina">
    <w:name w:val="footer"/>
    <w:basedOn w:val="Normal"/>
    <w:link w:val="PiedepginaCar"/>
    <w:uiPriority w:val="99"/>
    <w:unhideWhenUsed/>
    <w:rsid w:val="009C03BB"/>
    <w:pPr>
      <w:tabs>
        <w:tab w:val="center" w:pos="4419"/>
        <w:tab w:val="right" w:pos="8838"/>
      </w:tabs>
    </w:pPr>
  </w:style>
  <w:style w:type="character" w:customStyle="1" w:styleId="PiedepginaCar">
    <w:name w:val="Pie de página Car"/>
    <w:basedOn w:val="Fuentedeprrafopredeter"/>
    <w:link w:val="Piedepgina"/>
    <w:uiPriority w:val="99"/>
    <w:rsid w:val="009C03BB"/>
    <w:rPr>
      <w:sz w:val="24"/>
      <w:szCs w:val="24"/>
      <w:lang w:val="en-US" w:eastAsia="en-US"/>
    </w:rPr>
  </w:style>
  <w:style w:type="character" w:customStyle="1" w:styleId="Ttulo1Car">
    <w:name w:val="Título 1 Car"/>
    <w:basedOn w:val="Fuentedeprrafopredeter"/>
    <w:link w:val="Ttulo1"/>
    <w:uiPriority w:val="9"/>
    <w:rsid w:val="00731749"/>
    <w:rPr>
      <w:rFonts w:eastAsia="Times New Roman"/>
      <w:b/>
      <w:bCs/>
      <w:kern w:val="36"/>
      <w:sz w:val="48"/>
      <w:szCs w:val="48"/>
      <w:bdr w:val="none" w:sz="0" w:space="0" w:color="auto"/>
    </w:rPr>
  </w:style>
  <w:style w:type="character" w:styleId="Mencinsinresolver">
    <w:name w:val="Unresolved Mention"/>
    <w:basedOn w:val="Fuentedeprrafopredeter"/>
    <w:uiPriority w:val="99"/>
    <w:semiHidden/>
    <w:unhideWhenUsed/>
    <w:rsid w:val="00AE2D3F"/>
    <w:rPr>
      <w:color w:val="605E5C"/>
      <w:shd w:val="clear" w:color="auto" w:fill="E1DFDD"/>
    </w:rPr>
  </w:style>
  <w:style w:type="character" w:styleId="Hipervnculovisitado">
    <w:name w:val="FollowedHyperlink"/>
    <w:basedOn w:val="Fuentedeprrafopredeter"/>
    <w:uiPriority w:val="99"/>
    <w:semiHidden/>
    <w:unhideWhenUsed/>
    <w:rsid w:val="00AE2D3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7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michoacan.org/mas-ciudadania-por-menos-corrupcion/" TargetMode="External"/><Relationship Id="rId13" Type="http://schemas.openxmlformats.org/officeDocument/2006/relationships/hyperlink" Target="mailto:contacto@cpcmichoaca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pcmichoacan.org/concurso-mas-ciudadania-por-menos-corrupc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michoacan.org/registro-mas-ciudadania-por-menos-corrupcion/" TargetMode="External"/><Relationship Id="rId5" Type="http://schemas.openxmlformats.org/officeDocument/2006/relationships/footnotes" Target="footnotes.xml"/><Relationship Id="rId15" Type="http://schemas.openxmlformats.org/officeDocument/2006/relationships/hyperlink" Target="mailto:contacto@cpcmichoacan.org" TargetMode="External"/><Relationship Id="rId10" Type="http://schemas.openxmlformats.org/officeDocument/2006/relationships/hyperlink" Target="http://cpcmichoacan.org/concurso-mas-ciudadania-por-menos-corrupc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pcmichoacan.org/mas-ciudadanos-por-menos-corrupcion/" TargetMode="External"/><Relationship Id="rId14" Type="http://schemas.openxmlformats.org/officeDocument/2006/relationships/hyperlink" Target="http://cpcmichoacan.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2762</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santiago bartolo ramos</cp:lastModifiedBy>
  <cp:revision>5</cp:revision>
  <dcterms:created xsi:type="dcterms:W3CDTF">2019-10-21T17:17:00Z</dcterms:created>
  <dcterms:modified xsi:type="dcterms:W3CDTF">2019-10-22T04:16:00Z</dcterms:modified>
</cp:coreProperties>
</file>